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922" w:rsidRPr="00A06922" w:rsidRDefault="009C32C5" w:rsidP="00C46ABE">
      <w:pPr>
        <w:spacing w:before="120" w:after="0"/>
        <w:rPr>
          <w:rFonts w:ascii="Arial" w:hAnsi="Arial" w:cs="Arial"/>
          <w:sz w:val="22"/>
        </w:rPr>
      </w:pPr>
      <w:r w:rsidRPr="00E84C3B">
        <w:rPr>
          <w:rFonts w:ascii="Arial" w:hAnsi="Arial" w:cs="Arial"/>
          <w:b/>
          <w:sz w:val="22"/>
          <w:u w:val="single"/>
        </w:rPr>
        <w:t>Step 1</w:t>
      </w:r>
      <w:r w:rsidRPr="00A06922">
        <w:rPr>
          <w:rFonts w:ascii="Arial" w:hAnsi="Arial" w:cs="Arial"/>
          <w:b/>
          <w:sz w:val="22"/>
        </w:rPr>
        <w:t>:</w:t>
      </w:r>
      <w:r w:rsidRPr="00A06922">
        <w:rPr>
          <w:rFonts w:ascii="Arial" w:hAnsi="Arial" w:cs="Arial"/>
          <w:sz w:val="22"/>
        </w:rPr>
        <w:t xml:space="preserve"> </w:t>
      </w:r>
      <w:r w:rsidR="00A06922" w:rsidRPr="00A06922">
        <w:rPr>
          <w:rFonts w:ascii="Arial" w:hAnsi="Arial" w:cs="Arial"/>
          <w:b/>
          <w:sz w:val="22"/>
        </w:rPr>
        <w:t>Draft PSLO</w:t>
      </w:r>
      <w:r w:rsidR="00516692">
        <w:rPr>
          <w:rFonts w:ascii="Arial" w:hAnsi="Arial" w:cs="Arial"/>
          <w:sz w:val="22"/>
        </w:rPr>
        <w:t xml:space="preserve"> by r</w:t>
      </w:r>
      <w:r w:rsidR="00A06922" w:rsidRPr="00A06922">
        <w:rPr>
          <w:rFonts w:ascii="Arial" w:hAnsi="Arial" w:cs="Arial"/>
          <w:sz w:val="22"/>
        </w:rPr>
        <w:t>eview</w:t>
      </w:r>
      <w:r w:rsidR="00516692">
        <w:rPr>
          <w:rFonts w:ascii="Arial" w:hAnsi="Arial" w:cs="Arial"/>
          <w:sz w:val="22"/>
        </w:rPr>
        <w:t>ing</w:t>
      </w:r>
      <w:r w:rsidR="00C46ABE">
        <w:rPr>
          <w:rFonts w:ascii="Arial" w:hAnsi="Arial" w:cs="Arial"/>
          <w:sz w:val="22"/>
        </w:rPr>
        <w:t xml:space="preserve"> </w:t>
      </w:r>
      <w:hyperlink r:id="rId6" w:history="1">
        <w:r w:rsidR="00C46ABE" w:rsidRPr="00891D10">
          <w:rPr>
            <w:rStyle w:val="Hyperlink"/>
            <w:rFonts w:ascii="Arial" w:hAnsi="Arial" w:cs="Arial"/>
            <w:sz w:val="22"/>
          </w:rPr>
          <w:t>the CCNS database</w:t>
        </w:r>
      </w:hyperlink>
      <w:r w:rsidR="00C46ABE" w:rsidRPr="00891D10">
        <w:rPr>
          <w:rFonts w:ascii="Arial" w:hAnsi="Arial" w:cs="Arial"/>
          <w:sz w:val="22"/>
        </w:rPr>
        <w:t xml:space="preserve"> of</w:t>
      </w:r>
      <w:r w:rsidR="00BA1CB1">
        <w:rPr>
          <w:rFonts w:ascii="Arial" w:hAnsi="Arial" w:cs="Arial"/>
          <w:sz w:val="22"/>
        </w:rPr>
        <w:t xml:space="preserve"> state-wide</w:t>
      </w:r>
      <w:r w:rsidR="00C46ABE" w:rsidRPr="00891D10">
        <w:rPr>
          <w:rFonts w:ascii="Arial" w:hAnsi="Arial" w:cs="Arial"/>
          <w:sz w:val="22"/>
        </w:rPr>
        <w:t xml:space="preserve"> </w:t>
      </w:r>
      <w:r w:rsidR="00C46ABE">
        <w:rPr>
          <w:rFonts w:ascii="Arial" w:hAnsi="Arial" w:cs="Arial"/>
          <w:sz w:val="22"/>
        </w:rPr>
        <w:t xml:space="preserve">core “competencies” </w:t>
      </w:r>
      <w:r w:rsidR="00BA1CB1">
        <w:rPr>
          <w:rFonts w:ascii="Arial" w:hAnsi="Arial" w:cs="Arial"/>
          <w:sz w:val="22"/>
        </w:rPr>
        <w:t>for</w:t>
      </w:r>
      <w:r w:rsidR="00C46ABE">
        <w:rPr>
          <w:rFonts w:ascii="Arial" w:hAnsi="Arial" w:cs="Arial"/>
          <w:sz w:val="22"/>
        </w:rPr>
        <w:t xml:space="preserve"> each course</w:t>
      </w:r>
      <w:r w:rsidR="00BA1CB1">
        <w:rPr>
          <w:rFonts w:ascii="Arial" w:hAnsi="Arial" w:cs="Arial"/>
          <w:sz w:val="22"/>
        </w:rPr>
        <w:t xml:space="preserve"> (</w:t>
      </w:r>
      <w:r w:rsidR="00C46ABE">
        <w:rPr>
          <w:rFonts w:ascii="Arial" w:hAnsi="Arial" w:cs="Arial"/>
          <w:sz w:val="22"/>
        </w:rPr>
        <w:t xml:space="preserve">our </w:t>
      </w:r>
      <w:r w:rsidR="00C46ABE" w:rsidRPr="00891D10">
        <w:rPr>
          <w:rFonts w:ascii="Arial" w:hAnsi="Arial" w:cs="Arial"/>
          <w:sz w:val="22"/>
        </w:rPr>
        <w:t xml:space="preserve">Course-level </w:t>
      </w:r>
      <w:r w:rsidR="00BA1CB1">
        <w:rPr>
          <w:rFonts w:ascii="Arial" w:hAnsi="Arial" w:cs="Arial"/>
          <w:sz w:val="22"/>
        </w:rPr>
        <w:t>Student Learning Outcomes or CSLOs), applicable GT Pathways “competencies</w:t>
      </w:r>
      <w:r w:rsidR="00CE70BF">
        <w:rPr>
          <w:rFonts w:ascii="Arial" w:hAnsi="Arial" w:cs="Arial"/>
          <w:sz w:val="22"/>
        </w:rPr>
        <w:t xml:space="preserve">” for your discipline, and any </w:t>
      </w:r>
      <w:bookmarkStart w:id="0" w:name="_GoBack"/>
      <w:bookmarkEnd w:id="0"/>
      <w:r w:rsidR="00BA1CB1">
        <w:rPr>
          <w:rFonts w:ascii="Arial" w:hAnsi="Arial" w:cs="Arial"/>
          <w:sz w:val="22"/>
        </w:rPr>
        <w:t>SLOs used for</w:t>
      </w:r>
      <w:r w:rsidR="00C46ABE">
        <w:rPr>
          <w:rFonts w:ascii="Arial" w:hAnsi="Arial" w:cs="Arial"/>
          <w:sz w:val="22"/>
        </w:rPr>
        <w:t xml:space="preserve"> </w:t>
      </w:r>
      <w:r w:rsidR="00BA1CB1">
        <w:rPr>
          <w:rFonts w:ascii="Arial" w:hAnsi="Arial" w:cs="Arial"/>
          <w:sz w:val="22"/>
        </w:rPr>
        <w:t xml:space="preserve">past </w:t>
      </w:r>
      <w:r w:rsidR="00C46ABE">
        <w:rPr>
          <w:rFonts w:ascii="Arial" w:hAnsi="Arial" w:cs="Arial"/>
          <w:sz w:val="22"/>
        </w:rPr>
        <w:t>assessment in</w:t>
      </w:r>
      <w:r w:rsidR="00BA1CB1">
        <w:rPr>
          <w:rFonts w:ascii="Arial" w:hAnsi="Arial" w:cs="Arial"/>
          <w:sz w:val="22"/>
        </w:rPr>
        <w:t xml:space="preserve"> your department</w:t>
      </w:r>
      <w:r w:rsidR="00C46ABE">
        <w:rPr>
          <w:rFonts w:ascii="Arial" w:hAnsi="Arial" w:cs="Arial"/>
          <w:sz w:val="22"/>
        </w:rPr>
        <w:t xml:space="preserve">. </w:t>
      </w:r>
      <w:r w:rsidR="007B49CC">
        <w:rPr>
          <w:rFonts w:ascii="Arial" w:hAnsi="Arial" w:cs="Arial"/>
          <w:sz w:val="22"/>
        </w:rPr>
        <w:t xml:space="preserve">As faculty, identify one of your </w:t>
      </w:r>
      <w:r w:rsidR="007B49CC" w:rsidRPr="00A06922">
        <w:rPr>
          <w:rFonts w:ascii="Arial" w:hAnsi="Arial" w:cs="Arial"/>
          <w:sz w:val="22"/>
        </w:rPr>
        <w:t>core goal</w:t>
      </w:r>
      <w:r w:rsidR="007B49CC">
        <w:rPr>
          <w:rFonts w:ascii="Arial" w:hAnsi="Arial" w:cs="Arial"/>
          <w:sz w:val="22"/>
        </w:rPr>
        <w:t>s</w:t>
      </w:r>
      <w:r w:rsidR="007B49CC" w:rsidRPr="00A06922">
        <w:rPr>
          <w:rFonts w:ascii="Arial" w:hAnsi="Arial" w:cs="Arial"/>
          <w:sz w:val="22"/>
        </w:rPr>
        <w:t xml:space="preserve"> for student learning in your classes</w:t>
      </w:r>
      <w:r w:rsidR="007B49CC">
        <w:rPr>
          <w:rFonts w:ascii="Arial" w:hAnsi="Arial" w:cs="Arial"/>
          <w:sz w:val="22"/>
        </w:rPr>
        <w:t xml:space="preserve">. Look for similar skills or knowledge </w:t>
      </w:r>
      <w:r w:rsidR="006751E4">
        <w:rPr>
          <w:rFonts w:ascii="Arial" w:hAnsi="Arial" w:cs="Arial"/>
          <w:sz w:val="22"/>
        </w:rPr>
        <w:t xml:space="preserve">that are </w:t>
      </w:r>
      <w:r w:rsidR="007B49CC">
        <w:rPr>
          <w:rFonts w:ascii="Arial" w:hAnsi="Arial" w:cs="Arial"/>
          <w:sz w:val="22"/>
        </w:rPr>
        <w:t>developed through different courses across the prefix. Draft a PSLO that encompasses that goal more broadly.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526"/>
      </w:tblGrid>
      <w:tr w:rsidR="00A06922" w:rsidRPr="00A06922" w:rsidTr="00A06922">
        <w:tc>
          <w:tcPr>
            <w:tcW w:w="5000" w:type="pct"/>
          </w:tcPr>
          <w:p w:rsidR="00A06922" w:rsidRPr="00A06922" w:rsidRDefault="00A06922" w:rsidP="005759BD">
            <w:pPr>
              <w:rPr>
                <w:rFonts w:ascii="Arial" w:hAnsi="Arial" w:cs="Arial"/>
                <w:sz w:val="22"/>
              </w:rPr>
            </w:pPr>
            <w:r w:rsidRPr="00A06922">
              <w:rPr>
                <w:rFonts w:ascii="Arial" w:hAnsi="Arial" w:cs="Arial"/>
                <w:sz w:val="22"/>
              </w:rPr>
              <w:t>Upon completing coursework within this prefix, students will…</w:t>
            </w:r>
          </w:p>
        </w:tc>
      </w:tr>
      <w:tr w:rsidR="00A06922" w:rsidRPr="00A06922" w:rsidTr="00E84C3B">
        <w:trPr>
          <w:trHeight w:val="1440"/>
        </w:trPr>
        <w:tc>
          <w:tcPr>
            <w:tcW w:w="5000" w:type="pct"/>
          </w:tcPr>
          <w:p w:rsidR="00A06922" w:rsidRPr="00A06922" w:rsidRDefault="00A06922" w:rsidP="005759BD">
            <w:pPr>
              <w:rPr>
                <w:rFonts w:ascii="Arial" w:hAnsi="Arial" w:cs="Arial"/>
                <w:sz w:val="22"/>
              </w:rPr>
            </w:pPr>
          </w:p>
        </w:tc>
      </w:tr>
    </w:tbl>
    <w:p w:rsidR="000D3C18" w:rsidRPr="00516692" w:rsidRDefault="00A06922" w:rsidP="00516692">
      <w:pPr>
        <w:spacing w:before="120" w:after="0"/>
        <w:rPr>
          <w:rFonts w:ascii="Arial" w:hAnsi="Arial" w:cs="Arial"/>
          <w:sz w:val="22"/>
        </w:rPr>
      </w:pPr>
      <w:r w:rsidRPr="00E84C3B">
        <w:rPr>
          <w:rFonts w:ascii="Arial" w:hAnsi="Arial" w:cs="Arial"/>
          <w:b/>
          <w:sz w:val="22"/>
          <w:u w:val="single"/>
        </w:rPr>
        <w:t>Step 2</w:t>
      </w:r>
      <w:r w:rsidRPr="00516692">
        <w:rPr>
          <w:rFonts w:ascii="Arial" w:hAnsi="Arial" w:cs="Arial"/>
          <w:b/>
          <w:sz w:val="22"/>
        </w:rPr>
        <w:t xml:space="preserve">: </w:t>
      </w:r>
      <w:r w:rsidR="006751E4">
        <w:rPr>
          <w:rFonts w:ascii="Arial" w:hAnsi="Arial" w:cs="Arial"/>
          <w:b/>
          <w:sz w:val="22"/>
        </w:rPr>
        <w:t>Map</w:t>
      </w:r>
      <w:r w:rsidR="006751E4" w:rsidRPr="00516692">
        <w:rPr>
          <w:rFonts w:ascii="Arial" w:hAnsi="Arial" w:cs="Arial"/>
          <w:b/>
          <w:sz w:val="22"/>
        </w:rPr>
        <w:t xml:space="preserve"> PSLO </w:t>
      </w:r>
      <w:r w:rsidR="006751E4">
        <w:rPr>
          <w:rFonts w:ascii="Arial" w:hAnsi="Arial" w:cs="Arial"/>
          <w:b/>
          <w:sz w:val="22"/>
        </w:rPr>
        <w:t>to ISLO(s)</w:t>
      </w:r>
      <w:r w:rsidR="006751E4" w:rsidRPr="00516692">
        <w:rPr>
          <w:rFonts w:ascii="Arial" w:hAnsi="Arial" w:cs="Arial"/>
          <w:sz w:val="22"/>
        </w:rPr>
        <w:t xml:space="preserve"> by selecting </w:t>
      </w:r>
      <w:r w:rsidR="006751E4">
        <w:rPr>
          <w:rFonts w:ascii="Arial" w:hAnsi="Arial" w:cs="Arial"/>
          <w:sz w:val="22"/>
        </w:rPr>
        <w:t>the</w:t>
      </w:r>
      <w:r w:rsidR="006751E4" w:rsidRPr="00516692">
        <w:rPr>
          <w:rFonts w:ascii="Arial" w:hAnsi="Arial" w:cs="Arial"/>
          <w:sz w:val="22"/>
        </w:rPr>
        <w:t xml:space="preserve"> </w:t>
      </w:r>
      <w:r w:rsidR="006751E4">
        <w:rPr>
          <w:rFonts w:ascii="Arial" w:hAnsi="Arial" w:cs="Arial"/>
          <w:sz w:val="22"/>
        </w:rPr>
        <w:t>institution-level outcome(s)</w:t>
      </w:r>
      <w:r w:rsidR="006751E4" w:rsidRPr="00516692">
        <w:rPr>
          <w:rFonts w:ascii="Arial" w:hAnsi="Arial" w:cs="Arial"/>
          <w:sz w:val="22"/>
        </w:rPr>
        <w:t xml:space="preserve"> </w:t>
      </w:r>
      <w:r w:rsidR="006751E4">
        <w:rPr>
          <w:rFonts w:ascii="Arial" w:hAnsi="Arial" w:cs="Arial"/>
          <w:sz w:val="22"/>
        </w:rPr>
        <w:t xml:space="preserve">that align with </w:t>
      </w:r>
      <w:r w:rsidR="006751E4" w:rsidRPr="00516692">
        <w:rPr>
          <w:rFonts w:ascii="Arial" w:hAnsi="Arial" w:cs="Arial"/>
          <w:sz w:val="22"/>
        </w:rPr>
        <w:t xml:space="preserve">this PSLO. Remember that PSLOs should isolate </w:t>
      </w:r>
      <w:r w:rsidR="006751E4" w:rsidRPr="00516692">
        <w:rPr>
          <w:rFonts w:ascii="Arial" w:hAnsi="Arial" w:cs="Arial"/>
          <w:i/>
          <w:sz w:val="22"/>
        </w:rPr>
        <w:t>individual</w:t>
      </w:r>
      <w:r w:rsidR="006751E4" w:rsidRPr="00516692">
        <w:rPr>
          <w:rFonts w:ascii="Arial" w:hAnsi="Arial" w:cs="Arial"/>
          <w:sz w:val="22"/>
        </w:rPr>
        <w:t xml:space="preserve"> skills/knowledge students learn in the program, so the overlap between aligned ISLOs should be minimal.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16"/>
        <w:gridCol w:w="2608"/>
        <w:gridCol w:w="3062"/>
        <w:gridCol w:w="2878"/>
        <w:gridCol w:w="2462"/>
      </w:tblGrid>
      <w:tr w:rsidR="00891D10" w:rsidRPr="00A06922" w:rsidTr="0071190E">
        <w:tc>
          <w:tcPr>
            <w:tcW w:w="930" w:type="pct"/>
            <w:tcMar>
              <w:left w:w="43" w:type="dxa"/>
              <w:right w:w="43" w:type="dxa"/>
            </w:tcMar>
            <w:vAlign w:val="center"/>
          </w:tcPr>
          <w:p w:rsidR="00687465" w:rsidRPr="00A06922" w:rsidRDefault="003B2EC3" w:rsidP="0068746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06922">
              <w:rPr>
                <w:rFonts w:ascii="Arial" w:hAnsi="Arial" w:cs="Arial"/>
                <w:b/>
                <w:sz w:val="20"/>
              </w:rPr>
              <w:t xml:space="preserve">ISLO1: </w:t>
            </w:r>
            <w:r w:rsidR="00687465" w:rsidRPr="00A06922">
              <w:rPr>
                <w:rFonts w:ascii="Arial" w:hAnsi="Arial" w:cs="Arial"/>
                <w:b/>
                <w:sz w:val="20"/>
              </w:rPr>
              <w:t>Critical Thinking &amp; Problem Solving</w:t>
            </w:r>
          </w:p>
        </w:tc>
        <w:tc>
          <w:tcPr>
            <w:tcW w:w="964" w:type="pct"/>
            <w:tcMar>
              <w:left w:w="43" w:type="dxa"/>
              <w:right w:w="43" w:type="dxa"/>
            </w:tcMar>
            <w:vAlign w:val="center"/>
          </w:tcPr>
          <w:p w:rsidR="00687465" w:rsidRPr="00A06922" w:rsidRDefault="003B2EC3" w:rsidP="003B2EC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06922">
              <w:rPr>
                <w:rFonts w:ascii="Arial" w:hAnsi="Arial" w:cs="Arial"/>
                <w:b/>
                <w:sz w:val="20"/>
              </w:rPr>
              <w:t xml:space="preserve">ISLO2: </w:t>
            </w:r>
            <w:r w:rsidR="00687465" w:rsidRPr="00A06922">
              <w:rPr>
                <w:rFonts w:ascii="Arial" w:hAnsi="Arial" w:cs="Arial"/>
                <w:b/>
                <w:sz w:val="20"/>
              </w:rPr>
              <w:t>Effective Communication</w:t>
            </w:r>
          </w:p>
        </w:tc>
        <w:tc>
          <w:tcPr>
            <w:tcW w:w="1132" w:type="pct"/>
            <w:tcMar>
              <w:left w:w="43" w:type="dxa"/>
              <w:right w:w="43" w:type="dxa"/>
            </w:tcMar>
            <w:vAlign w:val="center"/>
          </w:tcPr>
          <w:p w:rsidR="00687465" w:rsidRPr="00A06922" w:rsidRDefault="003B2EC3" w:rsidP="003B2EC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06922">
              <w:rPr>
                <w:rFonts w:ascii="Arial" w:hAnsi="Arial" w:cs="Arial"/>
                <w:b/>
                <w:sz w:val="20"/>
              </w:rPr>
              <w:t xml:space="preserve">ISLO3: </w:t>
            </w:r>
            <w:r w:rsidR="00687465" w:rsidRPr="00A06922">
              <w:rPr>
                <w:rFonts w:ascii="Arial" w:hAnsi="Arial" w:cs="Arial"/>
                <w:b/>
                <w:sz w:val="20"/>
              </w:rPr>
              <w:t>Quantitative Reasoning</w:t>
            </w:r>
          </w:p>
        </w:tc>
        <w:tc>
          <w:tcPr>
            <w:tcW w:w="1064" w:type="pct"/>
            <w:tcMar>
              <w:left w:w="43" w:type="dxa"/>
              <w:right w:w="43" w:type="dxa"/>
            </w:tcMar>
            <w:vAlign w:val="center"/>
          </w:tcPr>
          <w:p w:rsidR="00687465" w:rsidRPr="00A06922" w:rsidRDefault="003B2EC3" w:rsidP="003B2EC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06922">
              <w:rPr>
                <w:rFonts w:ascii="Arial" w:hAnsi="Arial" w:cs="Arial"/>
                <w:b/>
                <w:sz w:val="20"/>
              </w:rPr>
              <w:t xml:space="preserve">ISLO4: </w:t>
            </w:r>
            <w:r w:rsidR="00687465" w:rsidRPr="00A06922">
              <w:rPr>
                <w:rFonts w:ascii="Arial" w:hAnsi="Arial" w:cs="Arial"/>
                <w:b/>
                <w:sz w:val="20"/>
              </w:rPr>
              <w:t>Textual Literacy</w:t>
            </w:r>
          </w:p>
        </w:tc>
        <w:tc>
          <w:tcPr>
            <w:tcW w:w="910" w:type="pct"/>
            <w:tcMar>
              <w:left w:w="43" w:type="dxa"/>
              <w:right w:w="43" w:type="dxa"/>
            </w:tcMar>
            <w:vAlign w:val="center"/>
          </w:tcPr>
          <w:p w:rsidR="00687465" w:rsidRPr="00A06922" w:rsidRDefault="003B2EC3" w:rsidP="003B2EC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06922">
              <w:rPr>
                <w:rFonts w:ascii="Arial" w:hAnsi="Arial" w:cs="Arial"/>
                <w:b/>
                <w:sz w:val="20"/>
              </w:rPr>
              <w:t xml:space="preserve">ISLO5: </w:t>
            </w:r>
            <w:r w:rsidR="00687465" w:rsidRPr="00A06922">
              <w:rPr>
                <w:rFonts w:ascii="Arial" w:hAnsi="Arial" w:cs="Arial"/>
                <w:b/>
                <w:sz w:val="20"/>
              </w:rPr>
              <w:t>Professionalism &amp; Social Consciousness</w:t>
            </w:r>
          </w:p>
        </w:tc>
      </w:tr>
      <w:tr w:rsidR="00891D10" w:rsidRPr="00A06922" w:rsidTr="0071190E">
        <w:tc>
          <w:tcPr>
            <w:tcW w:w="930" w:type="pct"/>
            <w:tcMar>
              <w:left w:w="43" w:type="dxa"/>
              <w:right w:w="43" w:type="dxa"/>
            </w:tcMar>
          </w:tcPr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bookmarkEnd w:id="1"/>
            <w:r w:rsidRPr="00A06922">
              <w:rPr>
                <w:rFonts w:ascii="Arial" w:hAnsi="Arial" w:cs="Arial"/>
                <w:sz w:val="20"/>
                <w:szCs w:val="21"/>
              </w:rPr>
              <w:t xml:space="preserve"> (1a)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Interpret, analyze, and assess available evidence, information, and ideas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(1b)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Explore implications, inferences, assumptions, and alternate solutions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(1c)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Construct and defend logical conclusions that are firmly supported by sufficient and relevant evidence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(1d)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Formulate creative solutions in consideration of and in response to relevant contexts, opinions, and opposition</w:t>
            </w:r>
          </w:p>
        </w:tc>
        <w:tc>
          <w:tcPr>
            <w:tcW w:w="964" w:type="pct"/>
            <w:tcMar>
              <w:left w:w="43" w:type="dxa"/>
              <w:right w:w="43" w:type="dxa"/>
            </w:tcMar>
          </w:tcPr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(2a)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Organize and express ideas clearly in both written and oral communication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(2b)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Convey ideas purposefully (persuasive, informative, etc.) and with a clear focus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(2c)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Employ conventions of communication in accordance with disciplinary and/or professional expectations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(2d)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Select and apply compelling and appropriate communication strategies that attend to the values, knowledge, interests, and needs of the audience</w:t>
            </w:r>
          </w:p>
        </w:tc>
        <w:tc>
          <w:tcPr>
            <w:tcW w:w="1132" w:type="pct"/>
            <w:tcMar>
              <w:left w:w="43" w:type="dxa"/>
              <w:right w:w="43" w:type="dxa"/>
            </w:tcMar>
          </w:tcPr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(3a)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Interpret and explain information presented as numerical data, functions, and formulae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(3b)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Represent information as numerical data, functions, and formulae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(3c)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Select appropriate numerical data, functions, and formulae to perform accurate computations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(3d)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Identify, evaluate, and infer reasonable assumptions based on quantitative information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(3e)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Formulate reasonable solutions and draw logical conclusions from numerical data.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</w:t>
            </w:r>
            <w:r w:rsidR="00527650" w:rsidRPr="00A06922">
              <w:rPr>
                <w:rFonts w:ascii="Arial" w:hAnsi="Arial" w:cs="Arial"/>
                <w:sz w:val="20"/>
                <w:szCs w:val="21"/>
              </w:rPr>
              <w:t xml:space="preserve">(3f)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Interpret numerical data and calculations in defense of an argument</w:t>
            </w:r>
          </w:p>
        </w:tc>
        <w:tc>
          <w:tcPr>
            <w:tcW w:w="1064" w:type="pct"/>
            <w:tcMar>
              <w:left w:w="43" w:type="dxa"/>
              <w:right w:w="43" w:type="dxa"/>
            </w:tcMar>
          </w:tcPr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(4a)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Recognize, summarize, and explain central and supporting ideas as well as implied and abstract ideas in a variety of written, oral, and visual texts in multiple genres including academic and technical sources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(4b)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 xml:space="preserve">Locate relevant and reliable information from a variety of sources as appropriate for the context 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(4c)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Evaluate the relevance and reliability of information and its appropriateness for the context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  <w:szCs w:val="21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(4d) </w:t>
            </w:r>
            <w:r w:rsidR="00687465" w:rsidRPr="00A06922">
              <w:rPr>
                <w:rFonts w:ascii="Arial" w:hAnsi="Arial" w:cs="Arial"/>
                <w:sz w:val="20"/>
                <w:szCs w:val="21"/>
              </w:rPr>
              <w:t>Select suitable information and materials and apply proper methods in order to accomplish tasks</w:t>
            </w:r>
          </w:p>
        </w:tc>
        <w:tc>
          <w:tcPr>
            <w:tcW w:w="910" w:type="pct"/>
            <w:tcMar>
              <w:left w:w="43" w:type="dxa"/>
              <w:right w:w="43" w:type="dxa"/>
            </w:tcMar>
          </w:tcPr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(5a) </w:t>
            </w:r>
            <w:r w:rsidR="00687465" w:rsidRPr="00A06922">
              <w:rPr>
                <w:rFonts w:ascii="Arial" w:hAnsi="Arial" w:cs="Arial"/>
                <w:sz w:val="20"/>
              </w:rPr>
              <w:t>Personal responsibility (accountability, self-efficacy, ethical behavior)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(5b) </w:t>
            </w:r>
            <w:r w:rsidR="00687465" w:rsidRPr="00A06922">
              <w:rPr>
                <w:rFonts w:ascii="Arial" w:hAnsi="Arial" w:cs="Arial"/>
                <w:sz w:val="20"/>
              </w:rPr>
              <w:t>Interpersonal skills (appropriate conduct, respectful treatment, positive collaboration)</w:t>
            </w:r>
          </w:p>
          <w:p w:rsidR="00687465" w:rsidRPr="00A06922" w:rsidRDefault="003B2EC3" w:rsidP="007212DC">
            <w:pPr>
              <w:spacing w:after="120"/>
              <w:rPr>
                <w:rFonts w:ascii="Arial" w:hAnsi="Arial" w:cs="Arial"/>
                <w:sz w:val="20"/>
              </w:rPr>
            </w:pPr>
            <w:r w:rsidRPr="00A06922">
              <w:rPr>
                <w:rFonts w:ascii="Arial" w:hAnsi="Arial" w:cs="Arial"/>
                <w:sz w:val="20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6922">
              <w:rPr>
                <w:rFonts w:ascii="Arial" w:hAnsi="Arial" w:cs="Arial"/>
                <w:sz w:val="20"/>
                <w:szCs w:val="21"/>
              </w:rPr>
              <w:instrText xml:space="preserve"> FORMCHECKBOX </w:instrText>
            </w:r>
            <w:r w:rsidR="00CE70BF">
              <w:rPr>
                <w:rFonts w:ascii="Arial" w:hAnsi="Arial" w:cs="Arial"/>
                <w:sz w:val="20"/>
                <w:szCs w:val="21"/>
              </w:rPr>
            </w:r>
            <w:r w:rsidR="00CE70BF">
              <w:rPr>
                <w:rFonts w:ascii="Arial" w:hAnsi="Arial" w:cs="Arial"/>
                <w:sz w:val="20"/>
                <w:szCs w:val="21"/>
              </w:rPr>
              <w:fldChar w:fldCharType="separate"/>
            </w:r>
            <w:r w:rsidRPr="00A06922">
              <w:rPr>
                <w:rFonts w:ascii="Arial" w:hAnsi="Arial" w:cs="Arial"/>
                <w:sz w:val="20"/>
                <w:szCs w:val="21"/>
              </w:rPr>
              <w:fldChar w:fldCharType="end"/>
            </w:r>
            <w:r w:rsidRPr="00A06922">
              <w:rPr>
                <w:rFonts w:ascii="Arial" w:hAnsi="Arial" w:cs="Arial"/>
                <w:sz w:val="20"/>
                <w:szCs w:val="21"/>
              </w:rPr>
              <w:t xml:space="preserve"> (5c) </w:t>
            </w:r>
            <w:r w:rsidR="00687465" w:rsidRPr="00A06922">
              <w:rPr>
                <w:rFonts w:ascii="Arial" w:hAnsi="Arial" w:cs="Arial"/>
                <w:sz w:val="20"/>
              </w:rPr>
              <w:t xml:space="preserve">Civic and cultural engagement (community engagement, appreciation for diversity, </w:t>
            </w:r>
            <w:r w:rsidRPr="00A06922">
              <w:rPr>
                <w:rFonts w:ascii="Arial" w:hAnsi="Arial" w:cs="Arial"/>
                <w:sz w:val="20"/>
              </w:rPr>
              <w:t>recognition of interconnectivity of issues and relationships between ideas, values, and practices)</w:t>
            </w:r>
          </w:p>
        </w:tc>
      </w:tr>
    </w:tbl>
    <w:p w:rsidR="007212DC" w:rsidRDefault="007212DC" w:rsidP="00B33E8C">
      <w:pPr>
        <w:spacing w:after="0"/>
        <w:rPr>
          <w:rFonts w:ascii="Arial" w:hAnsi="Arial" w:cs="Arial"/>
          <w:b/>
          <w:sz w:val="22"/>
        </w:rPr>
        <w:sectPr w:rsidR="007212DC" w:rsidSect="00E84C3B">
          <w:headerReference w:type="default" r:id="rId7"/>
          <w:pgSz w:w="15840" w:h="12240" w:orient="landscape"/>
          <w:pgMar w:top="990" w:right="1152" w:bottom="720" w:left="1152" w:header="864" w:footer="720" w:gutter="0"/>
          <w:cols w:space="720"/>
          <w:docGrid w:linePitch="360"/>
        </w:sectPr>
      </w:pPr>
    </w:p>
    <w:p w:rsidR="00541464" w:rsidRPr="00891D10" w:rsidRDefault="00541464" w:rsidP="00B33E8C">
      <w:pPr>
        <w:spacing w:after="0"/>
        <w:rPr>
          <w:rFonts w:ascii="Arial" w:hAnsi="Arial" w:cs="Arial"/>
          <w:sz w:val="22"/>
        </w:rPr>
      </w:pPr>
      <w:r w:rsidRPr="00E84C3B">
        <w:rPr>
          <w:rFonts w:ascii="Arial" w:hAnsi="Arial" w:cs="Arial"/>
          <w:b/>
          <w:sz w:val="22"/>
          <w:u w:val="single"/>
        </w:rPr>
        <w:lastRenderedPageBreak/>
        <w:t>Step 3</w:t>
      </w:r>
      <w:r w:rsidRPr="00891D10">
        <w:rPr>
          <w:rFonts w:ascii="Arial" w:hAnsi="Arial" w:cs="Arial"/>
          <w:b/>
          <w:sz w:val="22"/>
        </w:rPr>
        <w:t>:</w:t>
      </w:r>
      <w:r w:rsidRPr="00891D10">
        <w:rPr>
          <w:rFonts w:ascii="Arial" w:hAnsi="Arial" w:cs="Arial"/>
          <w:sz w:val="22"/>
        </w:rPr>
        <w:t xml:space="preserve"> </w:t>
      </w:r>
      <w:r w:rsidRPr="00891D10">
        <w:rPr>
          <w:rFonts w:ascii="Arial" w:hAnsi="Arial" w:cs="Arial"/>
          <w:b/>
          <w:sz w:val="22"/>
        </w:rPr>
        <w:t>Review</w:t>
      </w:r>
      <w:r w:rsidRPr="00891D10">
        <w:rPr>
          <w:rFonts w:ascii="Arial" w:hAnsi="Arial" w:cs="Arial"/>
          <w:sz w:val="22"/>
        </w:rPr>
        <w:t xml:space="preserve"> the drafted PSLO to determine whether it meets the following requirements:</w:t>
      </w:r>
    </w:p>
    <w:tbl>
      <w:tblPr>
        <w:tblStyle w:val="GridTable4-Accent3"/>
        <w:tblW w:w="5000" w:type="pct"/>
        <w:tblLayout w:type="fixed"/>
        <w:tblLook w:val="04A0" w:firstRow="1" w:lastRow="0" w:firstColumn="1" w:lastColumn="0" w:noHBand="0" w:noVBand="1"/>
      </w:tblPr>
      <w:tblGrid>
        <w:gridCol w:w="11838"/>
        <w:gridCol w:w="844"/>
        <w:gridCol w:w="844"/>
      </w:tblGrid>
      <w:tr w:rsidR="003A70F6" w:rsidRPr="00891D10" w:rsidTr="007212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1C5641" w:rsidRPr="00891D10" w:rsidRDefault="003A70F6" w:rsidP="003A70F6">
            <w:pPr>
              <w:jc w:val="center"/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891D10"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STUDENT LEARNING OUTCOME CHECKLIST</w:t>
            </w:r>
          </w:p>
        </w:tc>
        <w:tc>
          <w:tcPr>
            <w:tcW w:w="312" w:type="pct"/>
            <w:vAlign w:val="center"/>
          </w:tcPr>
          <w:p w:rsidR="001C5641" w:rsidRPr="00891D10" w:rsidRDefault="003A70F6" w:rsidP="003A70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891D10"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YES</w:t>
            </w:r>
          </w:p>
        </w:tc>
        <w:tc>
          <w:tcPr>
            <w:tcW w:w="312" w:type="pct"/>
            <w:vAlign w:val="center"/>
          </w:tcPr>
          <w:p w:rsidR="001C5641" w:rsidRPr="00891D10" w:rsidRDefault="003A70F6" w:rsidP="003A70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891D10">
              <w:rPr>
                <w:rFonts w:ascii="Arial" w:hAnsi="Arial" w:cs="Arial"/>
                <w:sz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NO</w:t>
            </w:r>
          </w:p>
        </w:tc>
      </w:tr>
      <w:tr w:rsidR="003A70F6" w:rsidRPr="00891D10" w:rsidTr="007212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0F6B16">
            <w:pPr>
              <w:spacing w:line="259" w:lineRule="auto"/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="000F6B16" w:rsidRPr="00891D10">
              <w:rPr>
                <w:rFonts w:ascii="Arial" w:hAnsi="Arial" w:cs="Arial"/>
                <w:sz w:val="22"/>
              </w:rPr>
              <w:t>student-centered</w:t>
            </w:r>
            <w:r w:rsidRPr="00891D10">
              <w:rPr>
                <w:rFonts w:ascii="Arial" w:hAnsi="Arial" w:cs="Arial"/>
                <w:b w:val="0"/>
                <w:sz w:val="22"/>
              </w:rPr>
              <w:t xml:space="preserve"> (written in terms of what students will know or do, or how they will act)?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3A70F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Pr="00891D10">
              <w:rPr>
                <w:rFonts w:ascii="Arial" w:hAnsi="Arial" w:cs="Arial"/>
                <w:sz w:val="22"/>
              </w:rPr>
              <w:t>observable</w:t>
            </w:r>
            <w:r w:rsidRPr="00891D10">
              <w:rPr>
                <w:rFonts w:ascii="Arial" w:hAnsi="Arial" w:cs="Arial"/>
                <w:b w:val="0"/>
                <w:sz w:val="22"/>
              </w:rPr>
              <w:t xml:space="preserve"> (written using verbs from Bloom’s taxonomy)?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3A70F6" w:rsidRPr="00891D10" w:rsidTr="007212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0F6B1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="000F6B16" w:rsidRPr="00891D10">
              <w:rPr>
                <w:rFonts w:ascii="Arial" w:hAnsi="Arial" w:cs="Arial"/>
                <w:sz w:val="22"/>
              </w:rPr>
              <w:t>output-focused</w:t>
            </w:r>
            <w:r w:rsidRPr="00891D10">
              <w:rPr>
                <w:rFonts w:ascii="Arial" w:hAnsi="Arial" w:cs="Arial"/>
                <w:b w:val="0"/>
                <w:sz w:val="22"/>
              </w:rPr>
              <w:t xml:space="preserve"> (describes student rather than teacher behavior)?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1C5641" w:rsidRPr="00891D10" w:rsidRDefault="00E426B1" w:rsidP="003A70F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Pr="00891D10">
              <w:rPr>
                <w:rFonts w:ascii="Arial" w:hAnsi="Arial" w:cs="Arial"/>
                <w:sz w:val="22"/>
              </w:rPr>
              <w:t>specific</w:t>
            </w:r>
            <w:r w:rsidRPr="00891D10">
              <w:rPr>
                <w:rFonts w:ascii="Arial" w:hAnsi="Arial" w:cs="Arial"/>
                <w:b w:val="0"/>
                <w:sz w:val="22"/>
              </w:rPr>
              <w:t xml:space="preserve"> (isolates a single skill/learning objective)?</w:t>
            </w:r>
          </w:p>
        </w:tc>
        <w:tc>
          <w:tcPr>
            <w:tcW w:w="312" w:type="pct"/>
            <w:vAlign w:val="center"/>
          </w:tcPr>
          <w:p w:rsidR="001C5641" w:rsidRPr="00891D10" w:rsidRDefault="001C564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1C5641" w:rsidRPr="00891D10" w:rsidRDefault="001C564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3A70F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Pr="00891D10">
              <w:rPr>
                <w:rFonts w:ascii="Arial" w:hAnsi="Arial" w:cs="Arial"/>
                <w:sz w:val="22"/>
              </w:rPr>
              <w:t>measurable</w:t>
            </w:r>
            <w:r w:rsidR="000D3C18" w:rsidRPr="00891D10">
              <w:rPr>
                <w:rFonts w:ascii="Arial" w:hAnsi="Arial" w:cs="Arial"/>
                <w:b w:val="0"/>
                <w:sz w:val="22"/>
              </w:rPr>
              <w:t xml:space="preserve"> (</w:t>
            </w:r>
            <w:r w:rsidR="00CF0FA2" w:rsidRPr="00891D10">
              <w:rPr>
                <w:rFonts w:ascii="Arial" w:hAnsi="Arial" w:cs="Arial"/>
                <w:b w:val="0"/>
                <w:sz w:val="22"/>
              </w:rPr>
              <w:t xml:space="preserve">quantifiable; </w:t>
            </w:r>
            <w:r w:rsidR="000D3C18" w:rsidRPr="00891D10">
              <w:rPr>
                <w:rFonts w:ascii="Arial" w:hAnsi="Arial" w:cs="Arial"/>
                <w:b w:val="0"/>
                <w:sz w:val="22"/>
              </w:rPr>
              <w:t>can be assessed objectively)</w:t>
            </w:r>
            <w:r w:rsidRPr="00891D10">
              <w:rPr>
                <w:rFonts w:ascii="Arial" w:hAnsi="Arial" w:cs="Arial"/>
                <w:b w:val="0"/>
                <w:sz w:val="22"/>
              </w:rPr>
              <w:t>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3A70F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Pr="00891D10">
              <w:rPr>
                <w:rFonts w:ascii="Arial" w:hAnsi="Arial" w:cs="Arial"/>
                <w:sz w:val="22"/>
              </w:rPr>
              <w:t>achievable</w:t>
            </w:r>
            <w:r w:rsidR="00031256" w:rsidRPr="00891D10">
              <w:rPr>
                <w:rFonts w:ascii="Arial" w:hAnsi="Arial" w:cs="Arial"/>
                <w:b w:val="0"/>
                <w:sz w:val="22"/>
              </w:rPr>
              <w:t xml:space="preserve"> (reasonably achieved through coursework in the program/prefix)?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561365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="000D3C18" w:rsidRPr="00891D10">
              <w:rPr>
                <w:rFonts w:ascii="Arial" w:hAnsi="Arial" w:cs="Arial"/>
                <w:sz w:val="22"/>
              </w:rPr>
              <w:t>relevant</w:t>
            </w:r>
            <w:r w:rsidR="00561365" w:rsidRPr="00891D10">
              <w:rPr>
                <w:rFonts w:ascii="Arial" w:hAnsi="Arial" w:cs="Arial"/>
                <w:b w:val="0"/>
                <w:sz w:val="22"/>
              </w:rPr>
              <w:t xml:space="preserve"> (clearly aligned with ISLOs, can be used to improve student learning/program</w:t>
            </w:r>
            <w:r w:rsidR="000D3C18" w:rsidRPr="00891D10">
              <w:rPr>
                <w:rFonts w:ascii="Arial" w:hAnsi="Arial" w:cs="Arial"/>
                <w:b w:val="0"/>
                <w:sz w:val="22"/>
              </w:rPr>
              <w:t>)</w:t>
            </w:r>
            <w:r w:rsidRPr="00891D10">
              <w:rPr>
                <w:rFonts w:ascii="Arial" w:hAnsi="Arial" w:cs="Arial"/>
                <w:b w:val="0"/>
                <w:sz w:val="22"/>
              </w:rPr>
              <w:t>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BB62BE" w:rsidRPr="00891D10" w:rsidTr="007212DC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6" w:type="pct"/>
            <w:vAlign w:val="center"/>
          </w:tcPr>
          <w:p w:rsidR="00E426B1" w:rsidRPr="00891D10" w:rsidRDefault="00E426B1" w:rsidP="003A70F6">
            <w:pPr>
              <w:rPr>
                <w:rFonts w:ascii="Arial" w:hAnsi="Arial" w:cs="Arial"/>
                <w:b w:val="0"/>
                <w:sz w:val="22"/>
              </w:rPr>
            </w:pPr>
            <w:r w:rsidRPr="00891D10">
              <w:rPr>
                <w:rFonts w:ascii="Arial" w:hAnsi="Arial" w:cs="Arial"/>
                <w:b w:val="0"/>
                <w:sz w:val="22"/>
              </w:rPr>
              <w:t xml:space="preserve">Is the PSLO </w:t>
            </w:r>
            <w:r w:rsidR="00687465" w:rsidRPr="00891D10">
              <w:rPr>
                <w:rFonts w:ascii="Arial" w:hAnsi="Arial" w:cs="Arial"/>
                <w:sz w:val="22"/>
              </w:rPr>
              <w:t>discipline-specific</w:t>
            </w:r>
            <w:r w:rsidR="00687465" w:rsidRPr="00891D10">
              <w:rPr>
                <w:rFonts w:ascii="Arial" w:hAnsi="Arial" w:cs="Arial"/>
                <w:b w:val="0"/>
                <w:sz w:val="22"/>
              </w:rPr>
              <w:t xml:space="preserve"> </w:t>
            </w:r>
            <w:r w:rsidR="000D3C18" w:rsidRPr="00891D10">
              <w:rPr>
                <w:rFonts w:ascii="Arial" w:hAnsi="Arial" w:cs="Arial"/>
                <w:b w:val="0"/>
                <w:sz w:val="22"/>
              </w:rPr>
              <w:t>(</w:t>
            </w:r>
            <w:r w:rsidR="00687465" w:rsidRPr="00891D10">
              <w:rPr>
                <w:rFonts w:ascii="Arial" w:hAnsi="Arial" w:cs="Arial"/>
                <w:b w:val="0"/>
                <w:sz w:val="22"/>
              </w:rPr>
              <w:t>written using language that directly relat</w:t>
            </w:r>
            <w:r w:rsidR="003A70F6" w:rsidRPr="00891D10">
              <w:rPr>
                <w:rFonts w:ascii="Arial" w:hAnsi="Arial" w:cs="Arial"/>
                <w:b w:val="0"/>
                <w:sz w:val="22"/>
              </w:rPr>
              <w:t>es to the academic discipline</w:t>
            </w:r>
            <w:r w:rsidR="00687465" w:rsidRPr="00891D10">
              <w:rPr>
                <w:rFonts w:ascii="Arial" w:hAnsi="Arial" w:cs="Arial"/>
                <w:b w:val="0"/>
                <w:sz w:val="22"/>
              </w:rPr>
              <w:t>)?</w:t>
            </w: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12" w:type="pct"/>
            <w:vAlign w:val="center"/>
          </w:tcPr>
          <w:p w:rsidR="00E426B1" w:rsidRPr="00891D10" w:rsidRDefault="00E426B1" w:rsidP="000C30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</w:tbl>
    <w:p w:rsidR="00BB62BE" w:rsidRPr="00891D10" w:rsidRDefault="00BB62BE" w:rsidP="00891D10">
      <w:pPr>
        <w:spacing w:before="120" w:after="0"/>
        <w:rPr>
          <w:rFonts w:ascii="Arial" w:hAnsi="Arial" w:cs="Arial"/>
          <w:sz w:val="22"/>
        </w:rPr>
      </w:pPr>
      <w:r w:rsidRPr="00E84C3B">
        <w:rPr>
          <w:rFonts w:ascii="Arial" w:hAnsi="Arial" w:cs="Arial"/>
          <w:b/>
          <w:sz w:val="22"/>
          <w:u w:val="single"/>
        </w:rPr>
        <w:t>Step 4</w:t>
      </w:r>
      <w:r w:rsidRPr="00891D10">
        <w:rPr>
          <w:rFonts w:ascii="Arial" w:hAnsi="Arial" w:cs="Arial"/>
          <w:b/>
          <w:sz w:val="22"/>
        </w:rPr>
        <w:t>:</w:t>
      </w:r>
      <w:r w:rsidRPr="00891D10">
        <w:rPr>
          <w:rFonts w:ascii="Arial" w:hAnsi="Arial" w:cs="Arial"/>
          <w:sz w:val="22"/>
        </w:rPr>
        <w:t xml:space="preserve"> </w:t>
      </w:r>
      <w:r w:rsidRPr="00891D10">
        <w:rPr>
          <w:rFonts w:ascii="Arial" w:hAnsi="Arial" w:cs="Arial"/>
          <w:b/>
          <w:sz w:val="22"/>
        </w:rPr>
        <w:t>Finalize PSLO</w:t>
      </w:r>
      <w:r w:rsidRPr="00891D10">
        <w:rPr>
          <w:rFonts w:ascii="Arial" w:hAnsi="Arial" w:cs="Arial"/>
          <w:sz w:val="22"/>
        </w:rPr>
        <w:t xml:space="preserve"> by making any necessary revisions to the drafted version based on the checklist in Step 3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526"/>
      </w:tblGrid>
      <w:tr w:rsidR="00BB62BE" w:rsidRPr="00891D10" w:rsidTr="00B33E8C">
        <w:tc>
          <w:tcPr>
            <w:tcW w:w="5000" w:type="pct"/>
          </w:tcPr>
          <w:p w:rsidR="00BB62BE" w:rsidRPr="00891D10" w:rsidRDefault="00BB62BE" w:rsidP="005B111C">
            <w:pPr>
              <w:rPr>
                <w:rFonts w:ascii="Arial" w:hAnsi="Arial" w:cs="Arial"/>
                <w:sz w:val="22"/>
              </w:rPr>
            </w:pPr>
            <w:r w:rsidRPr="00891D10">
              <w:rPr>
                <w:rFonts w:ascii="Arial" w:hAnsi="Arial" w:cs="Arial"/>
                <w:sz w:val="22"/>
              </w:rPr>
              <w:t>Upon completing coursework within this program/prefix, students will…</w:t>
            </w:r>
          </w:p>
        </w:tc>
      </w:tr>
      <w:tr w:rsidR="00BB62BE" w:rsidRPr="00891D10" w:rsidTr="00B33E8C">
        <w:trPr>
          <w:trHeight w:val="1440"/>
        </w:trPr>
        <w:tc>
          <w:tcPr>
            <w:tcW w:w="5000" w:type="pct"/>
          </w:tcPr>
          <w:p w:rsidR="00BB62BE" w:rsidRPr="00891D10" w:rsidRDefault="00BB62BE" w:rsidP="005B111C">
            <w:pPr>
              <w:rPr>
                <w:rFonts w:ascii="Arial" w:hAnsi="Arial" w:cs="Arial"/>
                <w:sz w:val="22"/>
              </w:rPr>
            </w:pPr>
          </w:p>
        </w:tc>
      </w:tr>
    </w:tbl>
    <w:p w:rsidR="00516692" w:rsidRDefault="00516692" w:rsidP="00891D10">
      <w:pPr>
        <w:spacing w:before="120" w:after="0"/>
        <w:rPr>
          <w:rFonts w:ascii="Arial" w:hAnsi="Arial" w:cs="Arial"/>
          <w:sz w:val="22"/>
        </w:rPr>
      </w:pPr>
      <w:r w:rsidRPr="00E84C3B">
        <w:rPr>
          <w:rFonts w:ascii="Arial" w:hAnsi="Arial" w:cs="Arial"/>
          <w:b/>
          <w:sz w:val="22"/>
          <w:u w:val="single"/>
        </w:rPr>
        <w:t>Step 5</w:t>
      </w:r>
      <w:r w:rsidRPr="00891D10">
        <w:rPr>
          <w:rFonts w:ascii="Arial" w:hAnsi="Arial" w:cs="Arial"/>
          <w:b/>
          <w:sz w:val="22"/>
        </w:rPr>
        <w:t xml:space="preserve">: </w:t>
      </w:r>
      <w:r w:rsidR="00891D10">
        <w:rPr>
          <w:rFonts w:ascii="Arial" w:hAnsi="Arial" w:cs="Arial"/>
          <w:b/>
          <w:sz w:val="22"/>
        </w:rPr>
        <w:t>Align</w:t>
      </w:r>
      <w:r w:rsidR="00F66553" w:rsidRPr="00891D10">
        <w:rPr>
          <w:rFonts w:ascii="Arial" w:hAnsi="Arial" w:cs="Arial"/>
          <w:b/>
          <w:sz w:val="22"/>
        </w:rPr>
        <w:t xml:space="preserve"> Courses to PSLO</w:t>
      </w:r>
      <w:r w:rsidR="00F66553" w:rsidRPr="00891D10">
        <w:rPr>
          <w:rFonts w:ascii="Arial" w:hAnsi="Arial" w:cs="Arial"/>
          <w:sz w:val="22"/>
        </w:rPr>
        <w:t xml:space="preserve"> by identifying which</w:t>
      </w:r>
      <w:r w:rsidR="00CE0896">
        <w:rPr>
          <w:rFonts w:ascii="Arial" w:hAnsi="Arial" w:cs="Arial"/>
          <w:sz w:val="22"/>
        </w:rPr>
        <w:t xml:space="preserve"> current</w:t>
      </w:r>
      <w:r w:rsidR="00F66553" w:rsidRPr="00891D10">
        <w:rPr>
          <w:rFonts w:ascii="Arial" w:hAnsi="Arial" w:cs="Arial"/>
          <w:sz w:val="22"/>
        </w:rPr>
        <w:t xml:space="preserve"> course offerings </w:t>
      </w:r>
      <w:r w:rsidR="00CE0896">
        <w:rPr>
          <w:rFonts w:ascii="Arial" w:hAnsi="Arial" w:cs="Arial"/>
          <w:sz w:val="22"/>
        </w:rPr>
        <w:t>provide</w:t>
      </w:r>
      <w:r w:rsidR="00F66553" w:rsidRPr="00891D10">
        <w:rPr>
          <w:rFonts w:ascii="Arial" w:hAnsi="Arial" w:cs="Arial"/>
          <w:sz w:val="22"/>
        </w:rPr>
        <w:t xml:space="preserve"> students opportunities to be introduced to, develop, refine, and/or master the skill/knowledge the finalized PSLO describes. </w:t>
      </w:r>
      <w:r w:rsidR="00891D10">
        <w:rPr>
          <w:rFonts w:ascii="Arial" w:hAnsi="Arial" w:cs="Arial"/>
          <w:sz w:val="22"/>
        </w:rPr>
        <w:t>To get a head start on mapping, s</w:t>
      </w:r>
      <w:r w:rsidR="00F66553" w:rsidRPr="00891D10">
        <w:rPr>
          <w:rFonts w:ascii="Arial" w:hAnsi="Arial" w:cs="Arial"/>
          <w:sz w:val="22"/>
        </w:rPr>
        <w:t xml:space="preserve">ee </w:t>
      </w:r>
      <w:hyperlink r:id="rId8" w:history="1">
        <w:r w:rsidR="00F66553" w:rsidRPr="00891D10">
          <w:rPr>
            <w:rStyle w:val="Hyperlink"/>
            <w:rFonts w:ascii="Arial" w:hAnsi="Arial" w:cs="Arial"/>
            <w:sz w:val="22"/>
          </w:rPr>
          <w:t>the CCNS database</w:t>
        </w:r>
      </w:hyperlink>
      <w:r w:rsidR="00F66553" w:rsidRPr="00891D10">
        <w:rPr>
          <w:rFonts w:ascii="Arial" w:hAnsi="Arial" w:cs="Arial"/>
          <w:sz w:val="22"/>
        </w:rPr>
        <w:t xml:space="preserve"> of </w:t>
      </w:r>
      <w:r w:rsidR="00891D10">
        <w:rPr>
          <w:rFonts w:ascii="Arial" w:hAnsi="Arial" w:cs="Arial"/>
          <w:sz w:val="22"/>
        </w:rPr>
        <w:t xml:space="preserve">core “competencies” established by the state for each course—our </w:t>
      </w:r>
      <w:r w:rsidR="00891D10" w:rsidRPr="00891D10">
        <w:rPr>
          <w:rFonts w:ascii="Arial" w:hAnsi="Arial" w:cs="Arial"/>
          <w:sz w:val="22"/>
        </w:rPr>
        <w:t>Course-level Student Learning Outcomes (CSLOs)</w:t>
      </w:r>
      <w:r w:rsidR="00891D10">
        <w:rPr>
          <w:rFonts w:ascii="Arial" w:hAnsi="Arial" w:cs="Arial"/>
          <w:sz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4"/>
        <w:gridCol w:w="9482"/>
      </w:tblGrid>
      <w:tr w:rsidR="00891D10" w:rsidRPr="00891D10" w:rsidTr="00E84C3B">
        <w:trPr>
          <w:trHeight w:val="288"/>
        </w:trPr>
        <w:tc>
          <w:tcPr>
            <w:tcW w:w="1495" w:type="pct"/>
            <w:vAlign w:val="bottom"/>
          </w:tcPr>
          <w:p w:rsidR="00891D10" w:rsidRPr="00891D10" w:rsidRDefault="00891D10" w:rsidP="00891D10">
            <w:pPr>
              <w:rPr>
                <w:rFonts w:ascii="Arial" w:hAnsi="Arial" w:cs="Arial"/>
                <w:b/>
                <w:sz w:val="22"/>
              </w:rPr>
            </w:pPr>
            <w:r w:rsidRPr="00891D10">
              <w:rPr>
                <w:rFonts w:ascii="Arial" w:hAnsi="Arial" w:cs="Arial"/>
                <w:b/>
                <w:sz w:val="22"/>
              </w:rPr>
              <w:t>Course Number &amp; Title</w:t>
            </w:r>
          </w:p>
        </w:tc>
        <w:tc>
          <w:tcPr>
            <w:tcW w:w="3505" w:type="pct"/>
            <w:vAlign w:val="bottom"/>
          </w:tcPr>
          <w:p w:rsidR="00891D10" w:rsidRPr="00891D10" w:rsidRDefault="00891D10" w:rsidP="00891D10">
            <w:pPr>
              <w:rPr>
                <w:rFonts w:ascii="Arial" w:hAnsi="Arial" w:cs="Arial"/>
                <w:b/>
                <w:sz w:val="22"/>
              </w:rPr>
            </w:pPr>
            <w:r w:rsidRPr="00891D10">
              <w:rPr>
                <w:rFonts w:ascii="Arial" w:hAnsi="Arial" w:cs="Arial"/>
                <w:b/>
                <w:sz w:val="22"/>
              </w:rPr>
              <w:t>CSLO(s) that Align with Finalized PSLO</w:t>
            </w: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  <w:tr w:rsidR="00891D10" w:rsidTr="00E84C3B">
        <w:trPr>
          <w:trHeight w:val="360"/>
        </w:trPr>
        <w:tc>
          <w:tcPr>
            <w:tcW w:w="149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505" w:type="pct"/>
          </w:tcPr>
          <w:p w:rsidR="00891D10" w:rsidRDefault="00891D10" w:rsidP="00891D10">
            <w:pPr>
              <w:rPr>
                <w:rFonts w:ascii="Arial" w:hAnsi="Arial" w:cs="Arial"/>
                <w:sz w:val="22"/>
              </w:rPr>
            </w:pPr>
          </w:p>
        </w:tc>
      </w:tr>
    </w:tbl>
    <w:p w:rsidR="00891D10" w:rsidRPr="00891D10" w:rsidRDefault="00891D10" w:rsidP="00891D10">
      <w:pPr>
        <w:spacing w:before="120" w:after="0"/>
        <w:rPr>
          <w:rFonts w:ascii="Arial" w:hAnsi="Arial" w:cs="Arial"/>
          <w:sz w:val="22"/>
        </w:rPr>
      </w:pPr>
    </w:p>
    <w:sectPr w:rsidR="00891D10" w:rsidRPr="00891D10" w:rsidSect="00E84C3B">
      <w:pgSz w:w="15840" w:h="12240" w:orient="landscape"/>
      <w:pgMar w:top="450" w:right="1152" w:bottom="630" w:left="1152" w:header="86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2C5" w:rsidRDefault="009C32C5" w:rsidP="009C32C5">
      <w:pPr>
        <w:spacing w:after="0" w:line="240" w:lineRule="auto"/>
      </w:pPr>
      <w:r>
        <w:separator/>
      </w:r>
    </w:p>
  </w:endnote>
  <w:endnote w:type="continuationSeparator" w:id="0">
    <w:p w:rsidR="009C32C5" w:rsidRDefault="009C32C5" w:rsidP="009C3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2C5" w:rsidRDefault="009C32C5" w:rsidP="009C32C5">
      <w:pPr>
        <w:spacing w:after="0" w:line="240" w:lineRule="auto"/>
      </w:pPr>
      <w:r>
        <w:separator/>
      </w:r>
    </w:p>
  </w:footnote>
  <w:footnote w:type="continuationSeparator" w:id="0">
    <w:p w:rsidR="009C32C5" w:rsidRDefault="009C32C5" w:rsidP="009C32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2C5" w:rsidRDefault="009C32C5" w:rsidP="00E84C3B">
    <w:pPr>
      <w:spacing w:after="0" w:line="240" w:lineRule="auto"/>
      <w:jc w:val="center"/>
      <w:rPr>
        <w:rFonts w:ascii="Arial" w:hAnsi="Arial" w:cs="Arial"/>
        <w:b/>
      </w:rPr>
    </w:pPr>
    <w:r w:rsidRPr="009C32C5">
      <w:rPr>
        <w:rFonts w:ascii="Arial" w:hAnsi="Arial" w:cs="Arial"/>
        <w:b/>
      </w:rPr>
      <w:t xml:space="preserve">PSLO Development </w:t>
    </w:r>
    <w:r w:rsidR="00A06922">
      <w:rPr>
        <w:rFonts w:ascii="Arial" w:hAnsi="Arial" w:cs="Arial"/>
        <w:b/>
      </w:rPr>
      <w:t xml:space="preserve">Worksheet for </w:t>
    </w:r>
    <w:r w:rsidR="00C46ABE">
      <w:rPr>
        <w:rFonts w:ascii="Arial" w:hAnsi="Arial" w:cs="Arial"/>
        <w:b/>
      </w:rPr>
      <w:t>Prefixes Starting with CSLOs</w:t>
    </w:r>
  </w:p>
  <w:p w:rsidR="00541464" w:rsidRPr="00A06922" w:rsidRDefault="00541464" w:rsidP="00BB62BE">
    <w:pPr>
      <w:spacing w:after="0" w:line="240" w:lineRule="auto"/>
      <w:rPr>
        <w:rFonts w:ascii="Arial" w:hAnsi="Arial" w:cs="Arial"/>
        <w:sz w:val="22"/>
      </w:rPr>
    </w:pPr>
    <w:r w:rsidRPr="00A06922">
      <w:rPr>
        <w:rFonts w:ascii="Arial" w:hAnsi="Arial" w:cs="Arial"/>
        <w:sz w:val="22"/>
      </w:rPr>
      <w:t xml:space="preserve">Date: </w:t>
    </w:r>
  </w:p>
  <w:p w:rsidR="00541464" w:rsidRPr="00A06922" w:rsidRDefault="00541464" w:rsidP="00BB62BE">
    <w:pPr>
      <w:spacing w:after="120" w:line="240" w:lineRule="auto"/>
      <w:rPr>
        <w:rFonts w:ascii="Arial" w:hAnsi="Arial" w:cs="Arial"/>
        <w:sz w:val="22"/>
      </w:rPr>
    </w:pPr>
    <w:r w:rsidRPr="00A06922">
      <w:rPr>
        <w:rFonts w:ascii="Arial" w:hAnsi="Arial" w:cs="Arial"/>
        <w:sz w:val="22"/>
      </w:rPr>
      <w:t>Prefix: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56B"/>
    <w:rsid w:val="00005E24"/>
    <w:rsid w:val="000063B4"/>
    <w:rsid w:val="0001260C"/>
    <w:rsid w:val="0001339E"/>
    <w:rsid w:val="000140D0"/>
    <w:rsid w:val="00015267"/>
    <w:rsid w:val="00021934"/>
    <w:rsid w:val="00022318"/>
    <w:rsid w:val="00022C00"/>
    <w:rsid w:val="00026ADD"/>
    <w:rsid w:val="00026EBE"/>
    <w:rsid w:val="00030CAE"/>
    <w:rsid w:val="00031256"/>
    <w:rsid w:val="00036443"/>
    <w:rsid w:val="00037B48"/>
    <w:rsid w:val="00040626"/>
    <w:rsid w:val="0004107A"/>
    <w:rsid w:val="00041281"/>
    <w:rsid w:val="00041A3A"/>
    <w:rsid w:val="0004250C"/>
    <w:rsid w:val="00044154"/>
    <w:rsid w:val="0004469B"/>
    <w:rsid w:val="00046132"/>
    <w:rsid w:val="00050B2B"/>
    <w:rsid w:val="0005246A"/>
    <w:rsid w:val="00056859"/>
    <w:rsid w:val="00063183"/>
    <w:rsid w:val="000648D6"/>
    <w:rsid w:val="00064D4C"/>
    <w:rsid w:val="00066177"/>
    <w:rsid w:val="0006658C"/>
    <w:rsid w:val="00066B7F"/>
    <w:rsid w:val="00070754"/>
    <w:rsid w:val="000716ED"/>
    <w:rsid w:val="0008352E"/>
    <w:rsid w:val="00084DFE"/>
    <w:rsid w:val="00090E74"/>
    <w:rsid w:val="00091C97"/>
    <w:rsid w:val="00094671"/>
    <w:rsid w:val="000A32A0"/>
    <w:rsid w:val="000A4FB2"/>
    <w:rsid w:val="000B5366"/>
    <w:rsid w:val="000B5AF9"/>
    <w:rsid w:val="000B6F37"/>
    <w:rsid w:val="000B71A6"/>
    <w:rsid w:val="000B757A"/>
    <w:rsid w:val="000B7FD8"/>
    <w:rsid w:val="000C2355"/>
    <w:rsid w:val="000C28EF"/>
    <w:rsid w:val="000C3058"/>
    <w:rsid w:val="000C35F7"/>
    <w:rsid w:val="000C39CF"/>
    <w:rsid w:val="000C4E87"/>
    <w:rsid w:val="000D1ECE"/>
    <w:rsid w:val="000D2588"/>
    <w:rsid w:val="000D3C18"/>
    <w:rsid w:val="000E0ECB"/>
    <w:rsid w:val="000E2A8D"/>
    <w:rsid w:val="000E5543"/>
    <w:rsid w:val="000E591F"/>
    <w:rsid w:val="000E6387"/>
    <w:rsid w:val="000F12FC"/>
    <w:rsid w:val="000F51B0"/>
    <w:rsid w:val="000F6B16"/>
    <w:rsid w:val="001020EF"/>
    <w:rsid w:val="00104D1D"/>
    <w:rsid w:val="001050C6"/>
    <w:rsid w:val="00110276"/>
    <w:rsid w:val="001161EA"/>
    <w:rsid w:val="0011737C"/>
    <w:rsid w:val="00120827"/>
    <w:rsid w:val="00121358"/>
    <w:rsid w:val="001216D0"/>
    <w:rsid w:val="00123022"/>
    <w:rsid w:val="00124E33"/>
    <w:rsid w:val="001274DC"/>
    <w:rsid w:val="00130335"/>
    <w:rsid w:val="001322F3"/>
    <w:rsid w:val="0013238A"/>
    <w:rsid w:val="00141126"/>
    <w:rsid w:val="00141D21"/>
    <w:rsid w:val="00145BFE"/>
    <w:rsid w:val="00146E52"/>
    <w:rsid w:val="00151BA3"/>
    <w:rsid w:val="00152785"/>
    <w:rsid w:val="00152A51"/>
    <w:rsid w:val="00153F4E"/>
    <w:rsid w:val="00154E47"/>
    <w:rsid w:val="001570E7"/>
    <w:rsid w:val="001574D0"/>
    <w:rsid w:val="001607E4"/>
    <w:rsid w:val="00162FD4"/>
    <w:rsid w:val="00164889"/>
    <w:rsid w:val="00164EAC"/>
    <w:rsid w:val="00165337"/>
    <w:rsid w:val="00165B9E"/>
    <w:rsid w:val="00167508"/>
    <w:rsid w:val="00172670"/>
    <w:rsid w:val="0017459A"/>
    <w:rsid w:val="0017542A"/>
    <w:rsid w:val="00180E21"/>
    <w:rsid w:val="00181601"/>
    <w:rsid w:val="00186911"/>
    <w:rsid w:val="00187897"/>
    <w:rsid w:val="00187E66"/>
    <w:rsid w:val="0019352E"/>
    <w:rsid w:val="00194C9E"/>
    <w:rsid w:val="00196ADA"/>
    <w:rsid w:val="001A13D0"/>
    <w:rsid w:val="001A232C"/>
    <w:rsid w:val="001A2A52"/>
    <w:rsid w:val="001A31BA"/>
    <w:rsid w:val="001A388F"/>
    <w:rsid w:val="001A42B7"/>
    <w:rsid w:val="001A6200"/>
    <w:rsid w:val="001A758B"/>
    <w:rsid w:val="001B0D34"/>
    <w:rsid w:val="001B1B3F"/>
    <w:rsid w:val="001B2C32"/>
    <w:rsid w:val="001B3BDE"/>
    <w:rsid w:val="001B3C05"/>
    <w:rsid w:val="001B54CD"/>
    <w:rsid w:val="001B58E0"/>
    <w:rsid w:val="001B6801"/>
    <w:rsid w:val="001C0629"/>
    <w:rsid w:val="001C2809"/>
    <w:rsid w:val="001C5641"/>
    <w:rsid w:val="001C586C"/>
    <w:rsid w:val="001C5D4D"/>
    <w:rsid w:val="001C643F"/>
    <w:rsid w:val="001C6CD2"/>
    <w:rsid w:val="001D01FB"/>
    <w:rsid w:val="001D1D66"/>
    <w:rsid w:val="001D1D8F"/>
    <w:rsid w:val="001D43F9"/>
    <w:rsid w:val="001E2B2D"/>
    <w:rsid w:val="001E2C90"/>
    <w:rsid w:val="001F186D"/>
    <w:rsid w:val="001F2705"/>
    <w:rsid w:val="001F4B40"/>
    <w:rsid w:val="001F78DA"/>
    <w:rsid w:val="001F7ADA"/>
    <w:rsid w:val="002002AC"/>
    <w:rsid w:val="002006B6"/>
    <w:rsid w:val="002033C0"/>
    <w:rsid w:val="00206AC9"/>
    <w:rsid w:val="00207AB0"/>
    <w:rsid w:val="0021020F"/>
    <w:rsid w:val="002112EF"/>
    <w:rsid w:val="00212872"/>
    <w:rsid w:val="00213CAD"/>
    <w:rsid w:val="002140E3"/>
    <w:rsid w:val="002166D1"/>
    <w:rsid w:val="0022332F"/>
    <w:rsid w:val="00226FF7"/>
    <w:rsid w:val="0023469E"/>
    <w:rsid w:val="00234A1C"/>
    <w:rsid w:val="00235FD9"/>
    <w:rsid w:val="00240ADE"/>
    <w:rsid w:val="00240FF4"/>
    <w:rsid w:val="0024388A"/>
    <w:rsid w:val="0024406D"/>
    <w:rsid w:val="0024795D"/>
    <w:rsid w:val="0025410C"/>
    <w:rsid w:val="00257457"/>
    <w:rsid w:val="002631AB"/>
    <w:rsid w:val="0026580E"/>
    <w:rsid w:val="00273A5B"/>
    <w:rsid w:val="00273C4B"/>
    <w:rsid w:val="00276A22"/>
    <w:rsid w:val="00276A99"/>
    <w:rsid w:val="0028142C"/>
    <w:rsid w:val="00282B7F"/>
    <w:rsid w:val="00283756"/>
    <w:rsid w:val="0028412C"/>
    <w:rsid w:val="00284EC0"/>
    <w:rsid w:val="0029464D"/>
    <w:rsid w:val="002946F6"/>
    <w:rsid w:val="002A13A0"/>
    <w:rsid w:val="002A46B1"/>
    <w:rsid w:val="002A5E8F"/>
    <w:rsid w:val="002A7BFA"/>
    <w:rsid w:val="002B18A7"/>
    <w:rsid w:val="002B5002"/>
    <w:rsid w:val="002C335A"/>
    <w:rsid w:val="002D3299"/>
    <w:rsid w:val="002D3D60"/>
    <w:rsid w:val="002D688A"/>
    <w:rsid w:val="002D7492"/>
    <w:rsid w:val="002D7585"/>
    <w:rsid w:val="002E0392"/>
    <w:rsid w:val="002E310D"/>
    <w:rsid w:val="002E7546"/>
    <w:rsid w:val="002E77A9"/>
    <w:rsid w:val="002F2CE7"/>
    <w:rsid w:val="002F3166"/>
    <w:rsid w:val="002F3716"/>
    <w:rsid w:val="002F550C"/>
    <w:rsid w:val="002F58EC"/>
    <w:rsid w:val="00301D36"/>
    <w:rsid w:val="00303F8F"/>
    <w:rsid w:val="00304872"/>
    <w:rsid w:val="003048F8"/>
    <w:rsid w:val="00307C14"/>
    <w:rsid w:val="0031453F"/>
    <w:rsid w:val="003174B5"/>
    <w:rsid w:val="00323555"/>
    <w:rsid w:val="003237D2"/>
    <w:rsid w:val="00324250"/>
    <w:rsid w:val="00325041"/>
    <w:rsid w:val="0032534C"/>
    <w:rsid w:val="00327052"/>
    <w:rsid w:val="0033158A"/>
    <w:rsid w:val="003361D7"/>
    <w:rsid w:val="00336812"/>
    <w:rsid w:val="00340DE7"/>
    <w:rsid w:val="00342D90"/>
    <w:rsid w:val="00345E4F"/>
    <w:rsid w:val="003465C7"/>
    <w:rsid w:val="00346878"/>
    <w:rsid w:val="00346C28"/>
    <w:rsid w:val="00350D8A"/>
    <w:rsid w:val="00350FA2"/>
    <w:rsid w:val="00351819"/>
    <w:rsid w:val="00353DA8"/>
    <w:rsid w:val="003621B4"/>
    <w:rsid w:val="00365EC9"/>
    <w:rsid w:val="00370EA8"/>
    <w:rsid w:val="00370FD4"/>
    <w:rsid w:val="00371D58"/>
    <w:rsid w:val="00375498"/>
    <w:rsid w:val="00375B02"/>
    <w:rsid w:val="00376394"/>
    <w:rsid w:val="00377260"/>
    <w:rsid w:val="003869A8"/>
    <w:rsid w:val="00390C06"/>
    <w:rsid w:val="0039317D"/>
    <w:rsid w:val="0039390C"/>
    <w:rsid w:val="003977DA"/>
    <w:rsid w:val="003A210D"/>
    <w:rsid w:val="003A70F6"/>
    <w:rsid w:val="003B2112"/>
    <w:rsid w:val="003B2EC3"/>
    <w:rsid w:val="003C0421"/>
    <w:rsid w:val="003C1A3E"/>
    <w:rsid w:val="003C51BE"/>
    <w:rsid w:val="003D1392"/>
    <w:rsid w:val="003D2BFA"/>
    <w:rsid w:val="003D681E"/>
    <w:rsid w:val="003E281A"/>
    <w:rsid w:val="003E67FF"/>
    <w:rsid w:val="003F1519"/>
    <w:rsid w:val="003F32FD"/>
    <w:rsid w:val="00401A5E"/>
    <w:rsid w:val="00402A7E"/>
    <w:rsid w:val="00404171"/>
    <w:rsid w:val="00406AAF"/>
    <w:rsid w:val="00406CEF"/>
    <w:rsid w:val="00411335"/>
    <w:rsid w:val="00411D22"/>
    <w:rsid w:val="004130B5"/>
    <w:rsid w:val="004161A0"/>
    <w:rsid w:val="00422BA6"/>
    <w:rsid w:val="00426BB4"/>
    <w:rsid w:val="00427979"/>
    <w:rsid w:val="00427D2D"/>
    <w:rsid w:val="00432690"/>
    <w:rsid w:val="004333EF"/>
    <w:rsid w:val="00434E6D"/>
    <w:rsid w:val="00441025"/>
    <w:rsid w:val="00442306"/>
    <w:rsid w:val="00443CEF"/>
    <w:rsid w:val="00445416"/>
    <w:rsid w:val="0045027A"/>
    <w:rsid w:val="0045032A"/>
    <w:rsid w:val="004509E7"/>
    <w:rsid w:val="004515A8"/>
    <w:rsid w:val="004519A3"/>
    <w:rsid w:val="004519E0"/>
    <w:rsid w:val="0045740B"/>
    <w:rsid w:val="00462793"/>
    <w:rsid w:val="00463683"/>
    <w:rsid w:val="00465959"/>
    <w:rsid w:val="00465CEC"/>
    <w:rsid w:val="0046698F"/>
    <w:rsid w:val="004705E4"/>
    <w:rsid w:val="00471472"/>
    <w:rsid w:val="0047182D"/>
    <w:rsid w:val="004750FE"/>
    <w:rsid w:val="004771C7"/>
    <w:rsid w:val="00480EB9"/>
    <w:rsid w:val="00483C4A"/>
    <w:rsid w:val="00484471"/>
    <w:rsid w:val="00485A67"/>
    <w:rsid w:val="00493A4F"/>
    <w:rsid w:val="00494373"/>
    <w:rsid w:val="004947A6"/>
    <w:rsid w:val="004A780B"/>
    <w:rsid w:val="004B12E7"/>
    <w:rsid w:val="004B14A1"/>
    <w:rsid w:val="004B4E50"/>
    <w:rsid w:val="004B6905"/>
    <w:rsid w:val="004C2446"/>
    <w:rsid w:val="004C5622"/>
    <w:rsid w:val="004C5DD7"/>
    <w:rsid w:val="004C7A70"/>
    <w:rsid w:val="004D129C"/>
    <w:rsid w:val="004D13FA"/>
    <w:rsid w:val="004D2983"/>
    <w:rsid w:val="004D4441"/>
    <w:rsid w:val="004D56EE"/>
    <w:rsid w:val="004D5995"/>
    <w:rsid w:val="004D78BB"/>
    <w:rsid w:val="004E07E8"/>
    <w:rsid w:val="004E27BC"/>
    <w:rsid w:val="004E5A03"/>
    <w:rsid w:val="004E6953"/>
    <w:rsid w:val="004E7BC8"/>
    <w:rsid w:val="004E7BE3"/>
    <w:rsid w:val="004F457A"/>
    <w:rsid w:val="004F5EE7"/>
    <w:rsid w:val="004F5F12"/>
    <w:rsid w:val="004F7818"/>
    <w:rsid w:val="005011D4"/>
    <w:rsid w:val="00501406"/>
    <w:rsid w:val="00501B2D"/>
    <w:rsid w:val="00504C8B"/>
    <w:rsid w:val="005076E1"/>
    <w:rsid w:val="00511519"/>
    <w:rsid w:val="005153CA"/>
    <w:rsid w:val="0051604D"/>
    <w:rsid w:val="00516692"/>
    <w:rsid w:val="00520190"/>
    <w:rsid w:val="005213CB"/>
    <w:rsid w:val="00523982"/>
    <w:rsid w:val="005260B0"/>
    <w:rsid w:val="00527650"/>
    <w:rsid w:val="005277CB"/>
    <w:rsid w:val="00535451"/>
    <w:rsid w:val="00541464"/>
    <w:rsid w:val="0054484F"/>
    <w:rsid w:val="00545181"/>
    <w:rsid w:val="00546AA1"/>
    <w:rsid w:val="005477C0"/>
    <w:rsid w:val="00550A25"/>
    <w:rsid w:val="005538B4"/>
    <w:rsid w:val="005542A9"/>
    <w:rsid w:val="00557939"/>
    <w:rsid w:val="0056089C"/>
    <w:rsid w:val="00561365"/>
    <w:rsid w:val="0056216E"/>
    <w:rsid w:val="005622F2"/>
    <w:rsid w:val="00562B90"/>
    <w:rsid w:val="005657B8"/>
    <w:rsid w:val="00567EF1"/>
    <w:rsid w:val="00570FC1"/>
    <w:rsid w:val="005767FD"/>
    <w:rsid w:val="00576CA6"/>
    <w:rsid w:val="005803A6"/>
    <w:rsid w:val="00582735"/>
    <w:rsid w:val="00584013"/>
    <w:rsid w:val="00585D0A"/>
    <w:rsid w:val="00594EE3"/>
    <w:rsid w:val="005A2168"/>
    <w:rsid w:val="005A25F5"/>
    <w:rsid w:val="005A3304"/>
    <w:rsid w:val="005A51F2"/>
    <w:rsid w:val="005A5261"/>
    <w:rsid w:val="005A7588"/>
    <w:rsid w:val="005B00D5"/>
    <w:rsid w:val="005B23EA"/>
    <w:rsid w:val="005B5153"/>
    <w:rsid w:val="005B55B3"/>
    <w:rsid w:val="005C4346"/>
    <w:rsid w:val="005C6423"/>
    <w:rsid w:val="005D3788"/>
    <w:rsid w:val="005D4B20"/>
    <w:rsid w:val="005D5E51"/>
    <w:rsid w:val="005E0013"/>
    <w:rsid w:val="005E78FC"/>
    <w:rsid w:val="005F0B49"/>
    <w:rsid w:val="005F4212"/>
    <w:rsid w:val="005F5E65"/>
    <w:rsid w:val="005F7C97"/>
    <w:rsid w:val="00603998"/>
    <w:rsid w:val="00603A87"/>
    <w:rsid w:val="006168B2"/>
    <w:rsid w:val="0062040D"/>
    <w:rsid w:val="0062254C"/>
    <w:rsid w:val="00623C78"/>
    <w:rsid w:val="00624611"/>
    <w:rsid w:val="00625B8C"/>
    <w:rsid w:val="00630841"/>
    <w:rsid w:val="00631FF5"/>
    <w:rsid w:val="00633086"/>
    <w:rsid w:val="006368D6"/>
    <w:rsid w:val="00636B0F"/>
    <w:rsid w:val="00641C0E"/>
    <w:rsid w:val="00642675"/>
    <w:rsid w:val="00643879"/>
    <w:rsid w:val="00644EB1"/>
    <w:rsid w:val="006469CC"/>
    <w:rsid w:val="00650E1F"/>
    <w:rsid w:val="00651284"/>
    <w:rsid w:val="0065185A"/>
    <w:rsid w:val="00664451"/>
    <w:rsid w:val="0066738B"/>
    <w:rsid w:val="0067289F"/>
    <w:rsid w:val="00672D21"/>
    <w:rsid w:val="006751E4"/>
    <w:rsid w:val="00687465"/>
    <w:rsid w:val="006926CE"/>
    <w:rsid w:val="00694234"/>
    <w:rsid w:val="006964D5"/>
    <w:rsid w:val="00696732"/>
    <w:rsid w:val="006A32B3"/>
    <w:rsid w:val="006A3B88"/>
    <w:rsid w:val="006A52AA"/>
    <w:rsid w:val="006A54F0"/>
    <w:rsid w:val="006A740E"/>
    <w:rsid w:val="006A7581"/>
    <w:rsid w:val="006A7870"/>
    <w:rsid w:val="006B1461"/>
    <w:rsid w:val="006B1FDC"/>
    <w:rsid w:val="006B3C96"/>
    <w:rsid w:val="006B5D8C"/>
    <w:rsid w:val="006B69FA"/>
    <w:rsid w:val="006B76B4"/>
    <w:rsid w:val="006C115B"/>
    <w:rsid w:val="006C3D2E"/>
    <w:rsid w:val="006C6E7F"/>
    <w:rsid w:val="006C7684"/>
    <w:rsid w:val="006C7774"/>
    <w:rsid w:val="006D2E6F"/>
    <w:rsid w:val="006D4E77"/>
    <w:rsid w:val="006D57C7"/>
    <w:rsid w:val="006D60DF"/>
    <w:rsid w:val="006D7287"/>
    <w:rsid w:val="006E0208"/>
    <w:rsid w:val="006E36A7"/>
    <w:rsid w:val="006E6CB4"/>
    <w:rsid w:val="006F18CA"/>
    <w:rsid w:val="006F1C19"/>
    <w:rsid w:val="006F3472"/>
    <w:rsid w:val="006F4536"/>
    <w:rsid w:val="006F7154"/>
    <w:rsid w:val="006F7BF9"/>
    <w:rsid w:val="007001CA"/>
    <w:rsid w:val="007021A5"/>
    <w:rsid w:val="00710FE0"/>
    <w:rsid w:val="0071190E"/>
    <w:rsid w:val="00713CFD"/>
    <w:rsid w:val="007212DC"/>
    <w:rsid w:val="007233F4"/>
    <w:rsid w:val="007234A5"/>
    <w:rsid w:val="0072700D"/>
    <w:rsid w:val="0073128C"/>
    <w:rsid w:val="007318DE"/>
    <w:rsid w:val="00732365"/>
    <w:rsid w:val="00732731"/>
    <w:rsid w:val="00732F5A"/>
    <w:rsid w:val="0074051A"/>
    <w:rsid w:val="00744BC4"/>
    <w:rsid w:val="00754882"/>
    <w:rsid w:val="00754DF5"/>
    <w:rsid w:val="00756A3D"/>
    <w:rsid w:val="007636DE"/>
    <w:rsid w:val="007644A4"/>
    <w:rsid w:val="007674B1"/>
    <w:rsid w:val="00770776"/>
    <w:rsid w:val="00771A6C"/>
    <w:rsid w:val="00773E5E"/>
    <w:rsid w:val="00774771"/>
    <w:rsid w:val="00784D67"/>
    <w:rsid w:val="00792662"/>
    <w:rsid w:val="007926C8"/>
    <w:rsid w:val="00792D31"/>
    <w:rsid w:val="00794BE8"/>
    <w:rsid w:val="007A0A2A"/>
    <w:rsid w:val="007A2186"/>
    <w:rsid w:val="007A2DF6"/>
    <w:rsid w:val="007A3364"/>
    <w:rsid w:val="007A4339"/>
    <w:rsid w:val="007A5E91"/>
    <w:rsid w:val="007A6536"/>
    <w:rsid w:val="007A7AAB"/>
    <w:rsid w:val="007A7E09"/>
    <w:rsid w:val="007B08B1"/>
    <w:rsid w:val="007B2510"/>
    <w:rsid w:val="007B49CC"/>
    <w:rsid w:val="007B5123"/>
    <w:rsid w:val="007C59A6"/>
    <w:rsid w:val="007D035C"/>
    <w:rsid w:val="007D1A91"/>
    <w:rsid w:val="007D2BDF"/>
    <w:rsid w:val="007D3212"/>
    <w:rsid w:val="007D5402"/>
    <w:rsid w:val="007D65B5"/>
    <w:rsid w:val="007D6D28"/>
    <w:rsid w:val="007D7087"/>
    <w:rsid w:val="007D7166"/>
    <w:rsid w:val="007D74E6"/>
    <w:rsid w:val="007E3D94"/>
    <w:rsid w:val="007E4045"/>
    <w:rsid w:val="007E6ECE"/>
    <w:rsid w:val="007F2247"/>
    <w:rsid w:val="007F2E1C"/>
    <w:rsid w:val="007F33B2"/>
    <w:rsid w:val="008012B2"/>
    <w:rsid w:val="00801BC1"/>
    <w:rsid w:val="008039A1"/>
    <w:rsid w:val="008044C7"/>
    <w:rsid w:val="00811207"/>
    <w:rsid w:val="00811EAD"/>
    <w:rsid w:val="0082152B"/>
    <w:rsid w:val="00821F82"/>
    <w:rsid w:val="00824FC1"/>
    <w:rsid w:val="0082523C"/>
    <w:rsid w:val="00826825"/>
    <w:rsid w:val="00832AB0"/>
    <w:rsid w:val="00833242"/>
    <w:rsid w:val="00835982"/>
    <w:rsid w:val="00840252"/>
    <w:rsid w:val="00840CB8"/>
    <w:rsid w:val="00840F20"/>
    <w:rsid w:val="00841DF8"/>
    <w:rsid w:val="00846DEF"/>
    <w:rsid w:val="00847DB2"/>
    <w:rsid w:val="00850745"/>
    <w:rsid w:val="00851E03"/>
    <w:rsid w:val="0085223B"/>
    <w:rsid w:val="00862A7A"/>
    <w:rsid w:val="00865022"/>
    <w:rsid w:val="00866A1A"/>
    <w:rsid w:val="00870179"/>
    <w:rsid w:val="00871F34"/>
    <w:rsid w:val="00873191"/>
    <w:rsid w:val="00881271"/>
    <w:rsid w:val="00884334"/>
    <w:rsid w:val="00886D43"/>
    <w:rsid w:val="00887823"/>
    <w:rsid w:val="00887A05"/>
    <w:rsid w:val="00887E39"/>
    <w:rsid w:val="00890DD8"/>
    <w:rsid w:val="00891D10"/>
    <w:rsid w:val="00896ACB"/>
    <w:rsid w:val="008A0753"/>
    <w:rsid w:val="008A14E8"/>
    <w:rsid w:val="008A54DD"/>
    <w:rsid w:val="008B0609"/>
    <w:rsid w:val="008B471F"/>
    <w:rsid w:val="008B7B96"/>
    <w:rsid w:val="008C0801"/>
    <w:rsid w:val="008C11FB"/>
    <w:rsid w:val="008C1279"/>
    <w:rsid w:val="008C64D3"/>
    <w:rsid w:val="008C7E8E"/>
    <w:rsid w:val="008D12ED"/>
    <w:rsid w:val="008D484A"/>
    <w:rsid w:val="008D4F0A"/>
    <w:rsid w:val="008D4FB8"/>
    <w:rsid w:val="008D62FC"/>
    <w:rsid w:val="008E0DF1"/>
    <w:rsid w:val="008E4F0A"/>
    <w:rsid w:val="008E5084"/>
    <w:rsid w:val="008E5E81"/>
    <w:rsid w:val="008F2E3C"/>
    <w:rsid w:val="008F6325"/>
    <w:rsid w:val="008F6764"/>
    <w:rsid w:val="009015E5"/>
    <w:rsid w:val="00902CD8"/>
    <w:rsid w:val="009035F9"/>
    <w:rsid w:val="0090517C"/>
    <w:rsid w:val="0091101F"/>
    <w:rsid w:val="009149F4"/>
    <w:rsid w:val="00925F8A"/>
    <w:rsid w:val="00930381"/>
    <w:rsid w:val="009356D3"/>
    <w:rsid w:val="00937B0E"/>
    <w:rsid w:val="009412F8"/>
    <w:rsid w:val="00943B24"/>
    <w:rsid w:val="00944571"/>
    <w:rsid w:val="00944F67"/>
    <w:rsid w:val="00945326"/>
    <w:rsid w:val="00945652"/>
    <w:rsid w:val="00945D9C"/>
    <w:rsid w:val="00946346"/>
    <w:rsid w:val="00951ECD"/>
    <w:rsid w:val="00954835"/>
    <w:rsid w:val="009564C4"/>
    <w:rsid w:val="00961151"/>
    <w:rsid w:val="009644D6"/>
    <w:rsid w:val="0096480C"/>
    <w:rsid w:val="009649C2"/>
    <w:rsid w:val="009713D2"/>
    <w:rsid w:val="00973808"/>
    <w:rsid w:val="0097388A"/>
    <w:rsid w:val="0097458F"/>
    <w:rsid w:val="00974CB9"/>
    <w:rsid w:val="00977AF9"/>
    <w:rsid w:val="00981D6A"/>
    <w:rsid w:val="00991063"/>
    <w:rsid w:val="00991746"/>
    <w:rsid w:val="009936D3"/>
    <w:rsid w:val="00995823"/>
    <w:rsid w:val="009972CD"/>
    <w:rsid w:val="009A3C56"/>
    <w:rsid w:val="009A53B5"/>
    <w:rsid w:val="009A5A57"/>
    <w:rsid w:val="009B1EFA"/>
    <w:rsid w:val="009B2675"/>
    <w:rsid w:val="009B3EC9"/>
    <w:rsid w:val="009B495D"/>
    <w:rsid w:val="009B6457"/>
    <w:rsid w:val="009B75B4"/>
    <w:rsid w:val="009C2A84"/>
    <w:rsid w:val="009C32C5"/>
    <w:rsid w:val="009C4D71"/>
    <w:rsid w:val="009C6201"/>
    <w:rsid w:val="009D3DEC"/>
    <w:rsid w:val="009D5D63"/>
    <w:rsid w:val="009D6879"/>
    <w:rsid w:val="009E0A71"/>
    <w:rsid w:val="009E6C4E"/>
    <w:rsid w:val="009E7D51"/>
    <w:rsid w:val="00A032E3"/>
    <w:rsid w:val="00A03EA9"/>
    <w:rsid w:val="00A0456B"/>
    <w:rsid w:val="00A053B2"/>
    <w:rsid w:val="00A057DC"/>
    <w:rsid w:val="00A05E24"/>
    <w:rsid w:val="00A06922"/>
    <w:rsid w:val="00A10F12"/>
    <w:rsid w:val="00A129B9"/>
    <w:rsid w:val="00A1483F"/>
    <w:rsid w:val="00A158F1"/>
    <w:rsid w:val="00A16479"/>
    <w:rsid w:val="00A173ED"/>
    <w:rsid w:val="00A206BC"/>
    <w:rsid w:val="00A20C8A"/>
    <w:rsid w:val="00A20FEE"/>
    <w:rsid w:val="00A217AA"/>
    <w:rsid w:val="00A244AE"/>
    <w:rsid w:val="00A25F4D"/>
    <w:rsid w:val="00A411AB"/>
    <w:rsid w:val="00A41990"/>
    <w:rsid w:val="00A43224"/>
    <w:rsid w:val="00A43E86"/>
    <w:rsid w:val="00A44B22"/>
    <w:rsid w:val="00A44CFA"/>
    <w:rsid w:val="00A460F4"/>
    <w:rsid w:val="00A63410"/>
    <w:rsid w:val="00A6488B"/>
    <w:rsid w:val="00A66800"/>
    <w:rsid w:val="00A721E1"/>
    <w:rsid w:val="00A751BE"/>
    <w:rsid w:val="00A80CAE"/>
    <w:rsid w:val="00A83A52"/>
    <w:rsid w:val="00A84AC5"/>
    <w:rsid w:val="00A85C7C"/>
    <w:rsid w:val="00A87F39"/>
    <w:rsid w:val="00A95B7C"/>
    <w:rsid w:val="00A96385"/>
    <w:rsid w:val="00A972E7"/>
    <w:rsid w:val="00A976A8"/>
    <w:rsid w:val="00AA142D"/>
    <w:rsid w:val="00AA6E12"/>
    <w:rsid w:val="00AA70E6"/>
    <w:rsid w:val="00AA74AC"/>
    <w:rsid w:val="00AB1D33"/>
    <w:rsid w:val="00AB3E37"/>
    <w:rsid w:val="00AB3EF1"/>
    <w:rsid w:val="00AB5718"/>
    <w:rsid w:val="00AC208D"/>
    <w:rsid w:val="00AD2DBD"/>
    <w:rsid w:val="00AD30FE"/>
    <w:rsid w:val="00AD3630"/>
    <w:rsid w:val="00AD36DA"/>
    <w:rsid w:val="00AD5102"/>
    <w:rsid w:val="00AD58A2"/>
    <w:rsid w:val="00AD5CE0"/>
    <w:rsid w:val="00AE23E9"/>
    <w:rsid w:val="00AE282B"/>
    <w:rsid w:val="00AE34F1"/>
    <w:rsid w:val="00AE5432"/>
    <w:rsid w:val="00AE7D81"/>
    <w:rsid w:val="00AE7F11"/>
    <w:rsid w:val="00AF1576"/>
    <w:rsid w:val="00AF2B01"/>
    <w:rsid w:val="00AF5149"/>
    <w:rsid w:val="00B05AEB"/>
    <w:rsid w:val="00B0695F"/>
    <w:rsid w:val="00B130C1"/>
    <w:rsid w:val="00B1334B"/>
    <w:rsid w:val="00B15225"/>
    <w:rsid w:val="00B16888"/>
    <w:rsid w:val="00B173BE"/>
    <w:rsid w:val="00B24AE5"/>
    <w:rsid w:val="00B33E8C"/>
    <w:rsid w:val="00B359D3"/>
    <w:rsid w:val="00B42E94"/>
    <w:rsid w:val="00B42F4A"/>
    <w:rsid w:val="00B47A38"/>
    <w:rsid w:val="00B50891"/>
    <w:rsid w:val="00B54B66"/>
    <w:rsid w:val="00B620B9"/>
    <w:rsid w:val="00B63FE4"/>
    <w:rsid w:val="00B651EB"/>
    <w:rsid w:val="00B655DA"/>
    <w:rsid w:val="00B659D3"/>
    <w:rsid w:val="00B67081"/>
    <w:rsid w:val="00B6789D"/>
    <w:rsid w:val="00B714EA"/>
    <w:rsid w:val="00B71C93"/>
    <w:rsid w:val="00B7233D"/>
    <w:rsid w:val="00B75921"/>
    <w:rsid w:val="00B7606B"/>
    <w:rsid w:val="00B806F8"/>
    <w:rsid w:val="00B84E6D"/>
    <w:rsid w:val="00B85E96"/>
    <w:rsid w:val="00B865AA"/>
    <w:rsid w:val="00B876F9"/>
    <w:rsid w:val="00B93A18"/>
    <w:rsid w:val="00B96AEF"/>
    <w:rsid w:val="00B974F3"/>
    <w:rsid w:val="00B97AC0"/>
    <w:rsid w:val="00BA1CB1"/>
    <w:rsid w:val="00BA3F82"/>
    <w:rsid w:val="00BA6803"/>
    <w:rsid w:val="00BB1DCA"/>
    <w:rsid w:val="00BB29C4"/>
    <w:rsid w:val="00BB4E0D"/>
    <w:rsid w:val="00BB5509"/>
    <w:rsid w:val="00BB62BE"/>
    <w:rsid w:val="00BB6A4C"/>
    <w:rsid w:val="00BB6D21"/>
    <w:rsid w:val="00BB715A"/>
    <w:rsid w:val="00BC2762"/>
    <w:rsid w:val="00BC48EB"/>
    <w:rsid w:val="00BE022B"/>
    <w:rsid w:val="00BE0B9A"/>
    <w:rsid w:val="00BE1A8E"/>
    <w:rsid w:val="00BE1B19"/>
    <w:rsid w:val="00BE3FF8"/>
    <w:rsid w:val="00BE5E74"/>
    <w:rsid w:val="00BE7BB3"/>
    <w:rsid w:val="00BF1FB4"/>
    <w:rsid w:val="00BF29FD"/>
    <w:rsid w:val="00BF75BC"/>
    <w:rsid w:val="00BF777F"/>
    <w:rsid w:val="00C01585"/>
    <w:rsid w:val="00C04FB3"/>
    <w:rsid w:val="00C10C84"/>
    <w:rsid w:val="00C10DFA"/>
    <w:rsid w:val="00C1133A"/>
    <w:rsid w:val="00C11E5A"/>
    <w:rsid w:val="00C16051"/>
    <w:rsid w:val="00C16A7C"/>
    <w:rsid w:val="00C17BA2"/>
    <w:rsid w:val="00C20908"/>
    <w:rsid w:val="00C21B53"/>
    <w:rsid w:val="00C262EC"/>
    <w:rsid w:val="00C26576"/>
    <w:rsid w:val="00C372E0"/>
    <w:rsid w:val="00C449CA"/>
    <w:rsid w:val="00C4691B"/>
    <w:rsid w:val="00C46ABE"/>
    <w:rsid w:val="00C57184"/>
    <w:rsid w:val="00C57A84"/>
    <w:rsid w:val="00C66238"/>
    <w:rsid w:val="00C70ADA"/>
    <w:rsid w:val="00C71370"/>
    <w:rsid w:val="00C74921"/>
    <w:rsid w:val="00C74E4D"/>
    <w:rsid w:val="00C75F8F"/>
    <w:rsid w:val="00C7679C"/>
    <w:rsid w:val="00C86161"/>
    <w:rsid w:val="00C9070B"/>
    <w:rsid w:val="00C9113D"/>
    <w:rsid w:val="00C94A5A"/>
    <w:rsid w:val="00C94F54"/>
    <w:rsid w:val="00C97DFD"/>
    <w:rsid w:val="00CA0052"/>
    <w:rsid w:val="00CA4181"/>
    <w:rsid w:val="00CA5337"/>
    <w:rsid w:val="00CA55F4"/>
    <w:rsid w:val="00CA6EBA"/>
    <w:rsid w:val="00CB0957"/>
    <w:rsid w:val="00CB1C6B"/>
    <w:rsid w:val="00CB2728"/>
    <w:rsid w:val="00CB2F8A"/>
    <w:rsid w:val="00CB3B68"/>
    <w:rsid w:val="00CB49F3"/>
    <w:rsid w:val="00CB7A3E"/>
    <w:rsid w:val="00CB7CFB"/>
    <w:rsid w:val="00CC0D81"/>
    <w:rsid w:val="00CC1EA5"/>
    <w:rsid w:val="00CD01C2"/>
    <w:rsid w:val="00CD1C56"/>
    <w:rsid w:val="00CD20B3"/>
    <w:rsid w:val="00CD7EB2"/>
    <w:rsid w:val="00CE0896"/>
    <w:rsid w:val="00CE2C3F"/>
    <w:rsid w:val="00CE388D"/>
    <w:rsid w:val="00CE39DE"/>
    <w:rsid w:val="00CE422B"/>
    <w:rsid w:val="00CE6F53"/>
    <w:rsid w:val="00CE70BF"/>
    <w:rsid w:val="00CF0849"/>
    <w:rsid w:val="00CF0FA2"/>
    <w:rsid w:val="00CF1496"/>
    <w:rsid w:val="00CF1EDE"/>
    <w:rsid w:val="00CF303A"/>
    <w:rsid w:val="00CF32EB"/>
    <w:rsid w:val="00D00DA8"/>
    <w:rsid w:val="00D01F20"/>
    <w:rsid w:val="00D038F6"/>
    <w:rsid w:val="00D067E9"/>
    <w:rsid w:val="00D068C5"/>
    <w:rsid w:val="00D103F8"/>
    <w:rsid w:val="00D1083A"/>
    <w:rsid w:val="00D11AE6"/>
    <w:rsid w:val="00D12979"/>
    <w:rsid w:val="00D13015"/>
    <w:rsid w:val="00D13EC5"/>
    <w:rsid w:val="00D147F4"/>
    <w:rsid w:val="00D14CC5"/>
    <w:rsid w:val="00D167D6"/>
    <w:rsid w:val="00D16823"/>
    <w:rsid w:val="00D20168"/>
    <w:rsid w:val="00D208A3"/>
    <w:rsid w:val="00D20AEA"/>
    <w:rsid w:val="00D222E7"/>
    <w:rsid w:val="00D23CDA"/>
    <w:rsid w:val="00D23E93"/>
    <w:rsid w:val="00D25468"/>
    <w:rsid w:val="00D25641"/>
    <w:rsid w:val="00D258E7"/>
    <w:rsid w:val="00D2655D"/>
    <w:rsid w:val="00D271CD"/>
    <w:rsid w:val="00D272D7"/>
    <w:rsid w:val="00D32FB3"/>
    <w:rsid w:val="00D35D6E"/>
    <w:rsid w:val="00D4119A"/>
    <w:rsid w:val="00D449BF"/>
    <w:rsid w:val="00D47EA7"/>
    <w:rsid w:val="00D51799"/>
    <w:rsid w:val="00D529C3"/>
    <w:rsid w:val="00D553F1"/>
    <w:rsid w:val="00D55D02"/>
    <w:rsid w:val="00D57647"/>
    <w:rsid w:val="00D603F7"/>
    <w:rsid w:val="00D66EAF"/>
    <w:rsid w:val="00D706DB"/>
    <w:rsid w:val="00D723ED"/>
    <w:rsid w:val="00D725C1"/>
    <w:rsid w:val="00D72CF7"/>
    <w:rsid w:val="00D72F53"/>
    <w:rsid w:val="00D80CCE"/>
    <w:rsid w:val="00D81AF0"/>
    <w:rsid w:val="00D8635E"/>
    <w:rsid w:val="00D87C8A"/>
    <w:rsid w:val="00D90B61"/>
    <w:rsid w:val="00D94A9C"/>
    <w:rsid w:val="00DA6321"/>
    <w:rsid w:val="00DA65DC"/>
    <w:rsid w:val="00DB06E4"/>
    <w:rsid w:val="00DB07F5"/>
    <w:rsid w:val="00DB0C45"/>
    <w:rsid w:val="00DB5464"/>
    <w:rsid w:val="00DB6442"/>
    <w:rsid w:val="00DB73D0"/>
    <w:rsid w:val="00DC0B07"/>
    <w:rsid w:val="00DC150E"/>
    <w:rsid w:val="00DC358F"/>
    <w:rsid w:val="00DC774F"/>
    <w:rsid w:val="00DD0040"/>
    <w:rsid w:val="00DD1C92"/>
    <w:rsid w:val="00DD4D3E"/>
    <w:rsid w:val="00DD751B"/>
    <w:rsid w:val="00DD7973"/>
    <w:rsid w:val="00DE15D1"/>
    <w:rsid w:val="00DE369F"/>
    <w:rsid w:val="00DE3754"/>
    <w:rsid w:val="00DE46E3"/>
    <w:rsid w:val="00DF0304"/>
    <w:rsid w:val="00DF2070"/>
    <w:rsid w:val="00DF2D06"/>
    <w:rsid w:val="00DF3C1C"/>
    <w:rsid w:val="00DF4014"/>
    <w:rsid w:val="00DF4681"/>
    <w:rsid w:val="00DF5475"/>
    <w:rsid w:val="00DF55BD"/>
    <w:rsid w:val="00DF5E97"/>
    <w:rsid w:val="00E00BA4"/>
    <w:rsid w:val="00E0402A"/>
    <w:rsid w:val="00E04A47"/>
    <w:rsid w:val="00E04FF3"/>
    <w:rsid w:val="00E053DC"/>
    <w:rsid w:val="00E055C0"/>
    <w:rsid w:val="00E11A3F"/>
    <w:rsid w:val="00E11D22"/>
    <w:rsid w:val="00E1263E"/>
    <w:rsid w:val="00E12A17"/>
    <w:rsid w:val="00E14712"/>
    <w:rsid w:val="00E15F7F"/>
    <w:rsid w:val="00E242EE"/>
    <w:rsid w:val="00E2558F"/>
    <w:rsid w:val="00E26091"/>
    <w:rsid w:val="00E3171C"/>
    <w:rsid w:val="00E31E84"/>
    <w:rsid w:val="00E35501"/>
    <w:rsid w:val="00E35C2D"/>
    <w:rsid w:val="00E36E77"/>
    <w:rsid w:val="00E379C0"/>
    <w:rsid w:val="00E41AFE"/>
    <w:rsid w:val="00E426B1"/>
    <w:rsid w:val="00E4676B"/>
    <w:rsid w:val="00E46DC0"/>
    <w:rsid w:val="00E47754"/>
    <w:rsid w:val="00E478E2"/>
    <w:rsid w:val="00E50822"/>
    <w:rsid w:val="00E54EFB"/>
    <w:rsid w:val="00E55F73"/>
    <w:rsid w:val="00E565E2"/>
    <w:rsid w:val="00E57917"/>
    <w:rsid w:val="00E624EF"/>
    <w:rsid w:val="00E640EA"/>
    <w:rsid w:val="00E646DE"/>
    <w:rsid w:val="00E66C9D"/>
    <w:rsid w:val="00E66FF2"/>
    <w:rsid w:val="00E719CE"/>
    <w:rsid w:val="00E72A95"/>
    <w:rsid w:val="00E73073"/>
    <w:rsid w:val="00E735F6"/>
    <w:rsid w:val="00E74396"/>
    <w:rsid w:val="00E74D27"/>
    <w:rsid w:val="00E8190F"/>
    <w:rsid w:val="00E81B50"/>
    <w:rsid w:val="00E844E0"/>
    <w:rsid w:val="00E84C3B"/>
    <w:rsid w:val="00E85948"/>
    <w:rsid w:val="00E85E76"/>
    <w:rsid w:val="00E876FA"/>
    <w:rsid w:val="00E90D11"/>
    <w:rsid w:val="00EA0627"/>
    <w:rsid w:val="00EA2419"/>
    <w:rsid w:val="00EA2DAC"/>
    <w:rsid w:val="00EA4608"/>
    <w:rsid w:val="00EA54D9"/>
    <w:rsid w:val="00EA7BC3"/>
    <w:rsid w:val="00EB5ED8"/>
    <w:rsid w:val="00EC5F4B"/>
    <w:rsid w:val="00EC62FC"/>
    <w:rsid w:val="00ED0881"/>
    <w:rsid w:val="00ED1BC8"/>
    <w:rsid w:val="00EE025C"/>
    <w:rsid w:val="00EE2E1A"/>
    <w:rsid w:val="00EF3E10"/>
    <w:rsid w:val="00EF5B25"/>
    <w:rsid w:val="00F01350"/>
    <w:rsid w:val="00F04F00"/>
    <w:rsid w:val="00F054D8"/>
    <w:rsid w:val="00F12C9D"/>
    <w:rsid w:val="00F13483"/>
    <w:rsid w:val="00F173B2"/>
    <w:rsid w:val="00F17717"/>
    <w:rsid w:val="00F202B7"/>
    <w:rsid w:val="00F21242"/>
    <w:rsid w:val="00F21C0C"/>
    <w:rsid w:val="00F22F42"/>
    <w:rsid w:val="00F25709"/>
    <w:rsid w:val="00F25913"/>
    <w:rsid w:val="00F26F79"/>
    <w:rsid w:val="00F27020"/>
    <w:rsid w:val="00F2771D"/>
    <w:rsid w:val="00F27AE4"/>
    <w:rsid w:val="00F30420"/>
    <w:rsid w:val="00F33FE8"/>
    <w:rsid w:val="00F35645"/>
    <w:rsid w:val="00F35EA7"/>
    <w:rsid w:val="00F36182"/>
    <w:rsid w:val="00F375FC"/>
    <w:rsid w:val="00F40578"/>
    <w:rsid w:val="00F40606"/>
    <w:rsid w:val="00F41D05"/>
    <w:rsid w:val="00F42586"/>
    <w:rsid w:val="00F42CDE"/>
    <w:rsid w:val="00F42D98"/>
    <w:rsid w:val="00F4521A"/>
    <w:rsid w:val="00F45305"/>
    <w:rsid w:val="00F46B09"/>
    <w:rsid w:val="00F50A1B"/>
    <w:rsid w:val="00F50D10"/>
    <w:rsid w:val="00F53449"/>
    <w:rsid w:val="00F579A5"/>
    <w:rsid w:val="00F62AAD"/>
    <w:rsid w:val="00F6387C"/>
    <w:rsid w:val="00F64B6A"/>
    <w:rsid w:val="00F64F6E"/>
    <w:rsid w:val="00F66066"/>
    <w:rsid w:val="00F66553"/>
    <w:rsid w:val="00F706F1"/>
    <w:rsid w:val="00F708F1"/>
    <w:rsid w:val="00F73EF7"/>
    <w:rsid w:val="00F74ACF"/>
    <w:rsid w:val="00F81E21"/>
    <w:rsid w:val="00F867A1"/>
    <w:rsid w:val="00F87E96"/>
    <w:rsid w:val="00F907CE"/>
    <w:rsid w:val="00F90924"/>
    <w:rsid w:val="00F92307"/>
    <w:rsid w:val="00FA191B"/>
    <w:rsid w:val="00FA2F41"/>
    <w:rsid w:val="00FA3957"/>
    <w:rsid w:val="00FA395D"/>
    <w:rsid w:val="00FA448F"/>
    <w:rsid w:val="00FA4596"/>
    <w:rsid w:val="00FB0AC7"/>
    <w:rsid w:val="00FB1F3D"/>
    <w:rsid w:val="00FB34AD"/>
    <w:rsid w:val="00FC2368"/>
    <w:rsid w:val="00FC3421"/>
    <w:rsid w:val="00FC383C"/>
    <w:rsid w:val="00FC4015"/>
    <w:rsid w:val="00FC6586"/>
    <w:rsid w:val="00FC7711"/>
    <w:rsid w:val="00FC7FDE"/>
    <w:rsid w:val="00FD3FB8"/>
    <w:rsid w:val="00FD4D26"/>
    <w:rsid w:val="00FE0F62"/>
    <w:rsid w:val="00FE14EC"/>
    <w:rsid w:val="00FE198E"/>
    <w:rsid w:val="00FE456B"/>
    <w:rsid w:val="00FF0083"/>
    <w:rsid w:val="00FF052C"/>
    <w:rsid w:val="00FF2462"/>
    <w:rsid w:val="00FF2D66"/>
    <w:rsid w:val="00FF31E5"/>
    <w:rsid w:val="00FF3C94"/>
    <w:rsid w:val="00FF4D15"/>
    <w:rsid w:val="00FF5A1E"/>
    <w:rsid w:val="00FF6805"/>
    <w:rsid w:val="00FF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72CAADBF-3125-4FE9-A53E-732A57F13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56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C32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32C5"/>
  </w:style>
  <w:style w:type="paragraph" w:styleId="Footer">
    <w:name w:val="footer"/>
    <w:basedOn w:val="Normal"/>
    <w:link w:val="FooterChar"/>
    <w:uiPriority w:val="99"/>
    <w:unhideWhenUsed/>
    <w:rsid w:val="009C32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32C5"/>
  </w:style>
  <w:style w:type="table" w:styleId="GridTable4-Accent3">
    <w:name w:val="Grid Table 4 Accent 3"/>
    <w:basedOn w:val="TableNormal"/>
    <w:uiPriority w:val="49"/>
    <w:rsid w:val="003A70F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F66553"/>
    <w:rPr>
      <w:color w:val="0563C1" w:themeColor="hyperlink"/>
      <w:u w:val="single"/>
    </w:rPr>
  </w:style>
  <w:style w:type="character" w:customStyle="1" w:styleId="Mention">
    <w:name w:val="Mention"/>
    <w:basedOn w:val="DefaultParagraphFont"/>
    <w:uiPriority w:val="99"/>
    <w:semiHidden/>
    <w:unhideWhenUsed/>
    <w:rsid w:val="00F66553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rpdnssb.cccs.edu/PRODCCCS/ccns_pub_controller.p_command_processor" TargetMode="Externa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rpdnssb.cccs.edu/PRODCCCS/ccns_pub_controller.p_command_processo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Pueblo Community College</Company>
  <LinksUpToDate>false</LinksUpToDate>
  <CharactersWithSpaces>5242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Medendorp, Liz</dc:creator>
  <cp:keywords/>
  <dc:description/>
  <cp:lastModifiedBy>Medendorp, Liz</cp:lastModifiedBy>
  <cp:revision>13</cp:revision>
  <dcterms:created xsi:type="dcterms:W3CDTF">2017-02-03T04:16:00Z</dcterms:created>
  <dcterms:modified xsi:type="dcterms:W3CDTF">2017-02-08T21:21:00Z</dcterms:modified>
</cp:coreProperties>
</file>